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heme="minorEastAsia" w:hAnsiTheme="minorEastAsia" w:eastAsiaTheme="minorEastAsia" w:cstheme="minorEastAsia"/>
          <w:sz w:val="24"/>
          <w:szCs w:val="24"/>
          <w:lang w:eastAsia="zh-Hans"/>
        </w:rPr>
      </w:pPr>
      <w:r>
        <w:rPr>
          <w:rFonts w:hint="eastAsia"/>
          <w:sz w:val="30"/>
          <w:szCs w:val="30"/>
          <w:lang w:val="en-US" w:eastAsia="zh-Hans"/>
        </w:rPr>
        <w:t>虚开增值税专用发票罪中相关数额的认定</w:t>
      </w:r>
    </w:p>
    <w:p>
      <w:pPr>
        <w:spacing w:line="360" w:lineRule="auto"/>
        <w:ind w:firstLine="435"/>
        <w:rPr>
          <w:rFonts w:hint="default"/>
          <w:sz w:val="24"/>
          <w:szCs w:val="24"/>
          <w:lang w:val="en-US"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刑法</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第</w:t>
      </w:r>
      <w:r>
        <w:rPr>
          <w:rFonts w:hint="eastAsia" w:asciiTheme="minorEastAsia" w:hAnsiTheme="minorEastAsia" w:eastAsiaTheme="minorEastAsia" w:cstheme="minorEastAsia"/>
          <w:sz w:val="24"/>
          <w:szCs w:val="24"/>
          <w:lang w:eastAsia="zh-Hans"/>
        </w:rPr>
        <w:t>205</w:t>
      </w:r>
      <w:r>
        <w:rPr>
          <w:rFonts w:hint="eastAsia" w:asciiTheme="minorEastAsia" w:hAnsiTheme="minorEastAsia" w:eastAsiaTheme="minorEastAsia" w:cstheme="minorEastAsia"/>
          <w:sz w:val="24"/>
          <w:szCs w:val="24"/>
          <w:lang w:val="en-US" w:eastAsia="zh-Hans"/>
        </w:rPr>
        <w:t>条明文规定</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虚开增值税专用发票</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用于骗取出口退税</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抵扣税款发票罪</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是指违反国家税收征管和发票管理规定</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为他人虚开</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为自己虚开</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为他人为自己虚开</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介绍他人虚开增值税专用发票或者用于骗取出口退税</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抵扣税款的其他发票的行为</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关于公安机关管辖的刑事案立案追诉标准的规定</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二</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第</w:t>
      </w:r>
      <w:r>
        <w:rPr>
          <w:rFonts w:hint="eastAsia" w:asciiTheme="minorEastAsia" w:hAnsiTheme="minorEastAsia" w:eastAsiaTheme="minorEastAsia" w:cstheme="minorEastAsia"/>
          <w:sz w:val="24"/>
          <w:szCs w:val="24"/>
          <w:lang w:eastAsia="zh-Hans"/>
        </w:rPr>
        <w:t>61</w:t>
      </w:r>
      <w:r>
        <w:rPr>
          <w:rFonts w:hint="eastAsia" w:asciiTheme="minorEastAsia" w:hAnsiTheme="minorEastAsia" w:eastAsiaTheme="minorEastAsia" w:cstheme="minorEastAsia"/>
          <w:sz w:val="24"/>
          <w:szCs w:val="24"/>
          <w:lang w:val="en-US" w:eastAsia="zh-Hans"/>
        </w:rPr>
        <w:t>条规定</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虚开增值税专用发票或者虚开用于骗取出口退税</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抵扣税款的其他发票</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虚开的税款数额在</w:t>
      </w:r>
      <w:r>
        <w:rPr>
          <w:rFonts w:hint="eastAsia" w:asciiTheme="minorEastAsia" w:hAnsiTheme="minorEastAsia" w:eastAsiaTheme="minorEastAsia" w:cstheme="minorEastAsia"/>
          <w:sz w:val="24"/>
          <w:szCs w:val="24"/>
          <w:lang w:eastAsia="zh-Hans"/>
        </w:rPr>
        <w:t>1</w:t>
      </w:r>
      <w:r>
        <w:rPr>
          <w:rFonts w:hint="eastAsia" w:asciiTheme="minorEastAsia" w:hAnsiTheme="minorEastAsia" w:eastAsiaTheme="minorEastAsia" w:cstheme="minorEastAsia"/>
          <w:sz w:val="24"/>
          <w:szCs w:val="24"/>
          <w:lang w:val="en-US" w:eastAsia="zh-Hans"/>
        </w:rPr>
        <w:t>万元以上或者致使国家税款被骗数额在</w:t>
      </w:r>
      <w:r>
        <w:rPr>
          <w:rFonts w:hint="eastAsia" w:asciiTheme="minorEastAsia" w:hAnsiTheme="minorEastAsia" w:eastAsiaTheme="minorEastAsia" w:cstheme="minorEastAsia"/>
          <w:sz w:val="24"/>
          <w:szCs w:val="24"/>
          <w:lang w:eastAsia="zh-Hans"/>
        </w:rPr>
        <w:t>5000</w:t>
      </w:r>
      <w:r>
        <w:rPr>
          <w:rFonts w:hint="eastAsia" w:asciiTheme="minorEastAsia" w:hAnsiTheme="minorEastAsia" w:eastAsiaTheme="minorEastAsia" w:cstheme="minorEastAsia"/>
          <w:sz w:val="24"/>
          <w:szCs w:val="24"/>
          <w:lang w:val="en-US" w:eastAsia="zh-Hans"/>
        </w:rPr>
        <w:t>以上的</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应予以立案追诉</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法研</w:t>
      </w:r>
      <w:r>
        <w:rPr>
          <w:rFonts w:hint="eastAsia" w:asciiTheme="minorEastAsia" w:hAnsiTheme="minorEastAsia" w:eastAsiaTheme="minorEastAsia" w:cstheme="minorEastAsia"/>
          <w:sz w:val="24"/>
          <w:szCs w:val="24"/>
          <w:lang w:eastAsia="zh-Hans"/>
        </w:rPr>
        <w:t>（2014）179</w:t>
      </w:r>
      <w:r>
        <w:rPr>
          <w:rFonts w:hint="eastAsia" w:asciiTheme="minorEastAsia" w:hAnsiTheme="minorEastAsia" w:eastAsiaTheme="minorEastAsia" w:cstheme="minorEastAsia"/>
          <w:sz w:val="24"/>
          <w:szCs w:val="24"/>
          <w:lang w:val="en-US" w:eastAsia="zh-Hans"/>
        </w:rPr>
        <w:t>号规定</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在新的司法解释指定前</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对于虚开增值税专用发票案件的定罪量刑标准</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可以参考</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最高人民法院关于审理骗取出口退税刑事案件具体应用法律若干问题的解释</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的有关规定执行</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换言之</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虚开增值税专用发票罪的中的“虚开的税款数额较大或者有其他严重情节”</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虚开的税款数额巨大或者有其他特别严重情节</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的认定</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应当参照</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关于审理骗取出口退税刑事案件具体应用法律若干问题的解释</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对刑法第</w:t>
      </w:r>
      <w:r>
        <w:rPr>
          <w:rFonts w:hint="eastAsia" w:asciiTheme="minorEastAsia" w:hAnsiTheme="minorEastAsia" w:eastAsiaTheme="minorEastAsia" w:cstheme="minorEastAsia"/>
          <w:sz w:val="24"/>
          <w:szCs w:val="24"/>
          <w:lang w:eastAsia="zh-Hans"/>
        </w:rPr>
        <w:t>204</w:t>
      </w:r>
      <w:r>
        <w:rPr>
          <w:rFonts w:hint="eastAsia" w:asciiTheme="minorEastAsia" w:hAnsiTheme="minorEastAsia" w:eastAsiaTheme="minorEastAsia" w:cstheme="minorEastAsia"/>
          <w:sz w:val="24"/>
          <w:szCs w:val="24"/>
          <w:lang w:val="en-US" w:eastAsia="zh-Hans"/>
        </w:rPr>
        <w:t>条骗取出口退税罪“数额巨大或者有其他严重情节”“数额特别巨大或者有其他特别严重情节”的解释执行</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因而</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虚开增值税专用发票罪的“数额巨大”和“数额特别巨大”的标准分别是</w:t>
      </w:r>
      <w:r>
        <w:rPr>
          <w:rFonts w:hint="eastAsia" w:asciiTheme="minorEastAsia" w:hAnsiTheme="minorEastAsia" w:eastAsiaTheme="minorEastAsia" w:cstheme="minorEastAsia"/>
          <w:sz w:val="24"/>
          <w:szCs w:val="24"/>
          <w:lang w:eastAsia="zh-Hans"/>
        </w:rPr>
        <w:t>50</w:t>
      </w:r>
      <w:r>
        <w:rPr>
          <w:rFonts w:hint="eastAsia" w:asciiTheme="minorEastAsia" w:hAnsiTheme="minorEastAsia" w:eastAsiaTheme="minorEastAsia" w:cstheme="minorEastAsia"/>
          <w:sz w:val="24"/>
          <w:szCs w:val="24"/>
          <w:lang w:val="en-US" w:eastAsia="zh-Hans"/>
        </w:rPr>
        <w:t>万元</w:t>
      </w:r>
      <w:r>
        <w:rPr>
          <w:rFonts w:hint="eastAsia" w:asciiTheme="minorEastAsia" w:hAnsiTheme="minorEastAsia" w:eastAsiaTheme="minorEastAsia" w:cstheme="minorEastAsia"/>
          <w:sz w:val="24"/>
          <w:szCs w:val="24"/>
          <w:lang w:eastAsia="zh-Hans"/>
        </w:rPr>
        <w:t>、250</w:t>
      </w:r>
      <w:r>
        <w:rPr>
          <w:rFonts w:hint="eastAsia" w:asciiTheme="minorEastAsia" w:hAnsiTheme="minorEastAsia" w:eastAsiaTheme="minorEastAsia" w:cstheme="minorEastAsia"/>
          <w:sz w:val="24"/>
          <w:szCs w:val="24"/>
          <w:lang w:val="en-US" w:eastAsia="zh-Hans"/>
        </w:rPr>
        <w:t>万元</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可见</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虚开税款的数额和骗取国家税款的数额不仅是认定虚开增值税专用发票的重要依据</w:t>
      </w: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还是对其刑罚的重要依据</w:t>
      </w:r>
      <w:r>
        <w:rPr>
          <w:rFonts w:hint="eastAsia" w:asciiTheme="minorEastAsia" w:hAnsiTheme="minorEastAsia" w:eastAsiaTheme="minorEastAsia" w:cstheme="minorEastAsia"/>
          <w:sz w:val="24"/>
          <w:szCs w:val="24"/>
          <w:lang w:eastAsia="zh-Hans"/>
        </w:rPr>
        <w:t>。</w:t>
      </w:r>
      <w:r>
        <w:rPr>
          <w:rFonts w:hint="eastAsia" w:asciiTheme="minorEastAsia" w:hAnsiTheme="minorEastAsia" w:cstheme="minorEastAsia"/>
          <w:sz w:val="24"/>
          <w:szCs w:val="24"/>
          <w:lang w:val="en-US" w:eastAsia="zh-Hans"/>
        </w:rPr>
        <w:t>但是在实践中</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当</w:t>
      </w:r>
      <w:r>
        <w:rPr>
          <w:rFonts w:hint="eastAsia"/>
          <w:sz w:val="24"/>
          <w:szCs w:val="24"/>
          <w:lang w:val="en-US" w:eastAsia="zh-Hans"/>
        </w:rPr>
        <w:t>行为人同时为他人虚开销项发票和让他人为自己虚开进项发票时</w:t>
      </w:r>
      <w:r>
        <w:rPr>
          <w:rFonts w:hint="default"/>
          <w:sz w:val="24"/>
          <w:szCs w:val="24"/>
          <w:lang w:eastAsia="zh-Hans"/>
        </w:rPr>
        <w:t>，</w:t>
      </w:r>
      <w:r>
        <w:rPr>
          <w:rFonts w:hint="eastAsia"/>
          <w:sz w:val="24"/>
          <w:szCs w:val="24"/>
          <w:lang w:val="en-US" w:eastAsia="zh-Hans"/>
        </w:rPr>
        <w:t>如何认定</w:t>
      </w:r>
      <w:r>
        <w:rPr>
          <w:rFonts w:hint="eastAsia" w:asciiTheme="minorEastAsia" w:hAnsiTheme="minorEastAsia" w:cstheme="minorEastAsia"/>
          <w:sz w:val="24"/>
          <w:szCs w:val="24"/>
          <w:lang w:val="en-US" w:eastAsia="zh-Hans"/>
        </w:rPr>
        <w:t>虚开税款的数额和骗取税款的数额一直存有争议</w:t>
      </w:r>
      <w:r>
        <w:rPr>
          <w:rFonts w:hint="default" w:asciiTheme="minorEastAsia" w:hAnsiTheme="minorEastAsia" w:cstheme="minorEastAsia"/>
          <w:sz w:val="24"/>
          <w:szCs w:val="24"/>
          <w:lang w:eastAsia="zh-Hans"/>
        </w:rPr>
        <w:t>，</w:t>
      </w:r>
      <w:r>
        <w:rPr>
          <w:rFonts w:hint="eastAsia" w:asciiTheme="minorEastAsia" w:hAnsiTheme="minorEastAsia" w:cstheme="minorEastAsia"/>
          <w:sz w:val="24"/>
          <w:szCs w:val="24"/>
          <w:lang w:val="en-US" w:eastAsia="zh-Hans"/>
        </w:rPr>
        <w:t>没有统一的标准</w:t>
      </w:r>
      <w:r>
        <w:rPr>
          <w:rFonts w:hint="default" w:asciiTheme="minorEastAsia" w:hAnsiTheme="minorEastAsia" w:cstheme="minorEastAsia"/>
          <w:sz w:val="24"/>
          <w:szCs w:val="24"/>
          <w:lang w:eastAsia="zh-Hans"/>
        </w:rPr>
        <w:t>。</w:t>
      </w:r>
    </w:p>
    <w:p>
      <w:pPr>
        <w:numPr>
          <w:ilvl w:val="0"/>
          <w:numId w:val="1"/>
        </w:numPr>
        <w:spacing w:line="360" w:lineRule="auto"/>
        <w:ind w:firstLine="435"/>
        <w:rPr>
          <w:rFonts w:hint="default"/>
          <w:sz w:val="24"/>
          <w:szCs w:val="24"/>
          <w:lang w:eastAsia="zh-Hans"/>
        </w:rPr>
      </w:pPr>
      <w:r>
        <w:rPr>
          <w:rFonts w:hint="eastAsia"/>
          <w:sz w:val="24"/>
          <w:szCs w:val="24"/>
          <w:lang w:val="en-US" w:eastAsia="zh-Hans"/>
        </w:rPr>
        <w:t>在行为人同时为他人虚开销项发票和让他人为自己虚开进项发票的情形十分常见</w:t>
      </w:r>
      <w:r>
        <w:rPr>
          <w:rFonts w:hint="default"/>
          <w:sz w:val="24"/>
          <w:szCs w:val="24"/>
          <w:lang w:eastAsia="zh-Hans"/>
        </w:rPr>
        <w:t>，</w:t>
      </w:r>
      <w:r>
        <w:rPr>
          <w:rFonts w:hint="eastAsia"/>
          <w:sz w:val="24"/>
          <w:szCs w:val="24"/>
          <w:lang w:val="en-US" w:eastAsia="zh-Hans"/>
        </w:rPr>
        <w:t>在此情况下如何认定虚开税款数额</w:t>
      </w:r>
      <w:r>
        <w:rPr>
          <w:rFonts w:hint="default"/>
          <w:sz w:val="24"/>
          <w:szCs w:val="24"/>
          <w:lang w:eastAsia="zh-Hans"/>
        </w:rPr>
        <w:t>。</w:t>
      </w:r>
    </w:p>
    <w:p>
      <w:pPr>
        <w:numPr>
          <w:ilvl w:val="0"/>
          <w:numId w:val="0"/>
        </w:numPr>
        <w:spacing w:line="360" w:lineRule="auto"/>
        <w:rPr>
          <w:rFonts w:hint="default"/>
          <w:sz w:val="24"/>
          <w:szCs w:val="24"/>
          <w:lang w:eastAsia="zh-Hans"/>
        </w:rPr>
      </w:pPr>
      <w:r>
        <w:rPr>
          <w:rFonts w:hint="default"/>
          <w:sz w:val="24"/>
          <w:szCs w:val="24"/>
          <w:lang w:eastAsia="zh-Hans"/>
        </w:rPr>
        <w:t xml:space="preserve">    </w:t>
      </w:r>
      <w:r>
        <w:rPr>
          <w:rFonts w:hint="eastAsia"/>
          <w:sz w:val="24"/>
          <w:szCs w:val="24"/>
          <w:lang w:val="en-US" w:eastAsia="zh-Hans"/>
        </w:rPr>
        <w:t>虚开增值税专用发票的税款数额是指虚开增值税专用发票上所载明的税额</w:t>
      </w:r>
      <w:r>
        <w:rPr>
          <w:rFonts w:hint="default"/>
          <w:sz w:val="24"/>
          <w:szCs w:val="24"/>
          <w:lang w:eastAsia="zh-Hans"/>
        </w:rPr>
        <w:t>。</w:t>
      </w:r>
      <w:r>
        <w:rPr>
          <w:rFonts w:hint="eastAsia"/>
          <w:sz w:val="24"/>
          <w:szCs w:val="24"/>
          <w:lang w:val="en-US" w:eastAsia="zh-Hans"/>
        </w:rPr>
        <w:t>对于简单的虚开增值税专用发票案</w:t>
      </w:r>
      <w:r>
        <w:rPr>
          <w:rFonts w:hint="default"/>
          <w:sz w:val="24"/>
          <w:szCs w:val="24"/>
          <w:lang w:eastAsia="zh-Hans"/>
        </w:rPr>
        <w:t>，如只给他人虚开销项发票，受票单位利用虚开的增值税专用发票抵扣税款，或让他人为自己虚开进项发票，自己用于正常经营中的抵扣税款，一般只计算销项或进项的税款。</w:t>
      </w:r>
      <w:r>
        <w:rPr>
          <w:rFonts w:hint="eastAsia"/>
          <w:sz w:val="24"/>
          <w:szCs w:val="24"/>
          <w:lang w:val="en-US" w:eastAsia="zh-Hans"/>
        </w:rPr>
        <w:t>但是对于行为人既有为他人虚开增值税专用发票</w:t>
      </w:r>
      <w:r>
        <w:rPr>
          <w:rFonts w:hint="default"/>
          <w:sz w:val="24"/>
          <w:szCs w:val="24"/>
          <w:lang w:eastAsia="zh-Hans"/>
        </w:rPr>
        <w:t>，</w:t>
      </w:r>
      <w:r>
        <w:rPr>
          <w:rFonts w:hint="eastAsia"/>
          <w:sz w:val="24"/>
          <w:szCs w:val="24"/>
          <w:lang w:val="en-US" w:eastAsia="zh-Hans"/>
        </w:rPr>
        <w:t>为掩盖向他人虚开的事实</w:t>
      </w:r>
      <w:r>
        <w:rPr>
          <w:rFonts w:hint="default"/>
          <w:sz w:val="24"/>
          <w:szCs w:val="24"/>
          <w:lang w:eastAsia="zh-Hans"/>
        </w:rPr>
        <w:t>，</w:t>
      </w:r>
      <w:r>
        <w:rPr>
          <w:rFonts w:hint="eastAsia"/>
          <w:sz w:val="24"/>
          <w:szCs w:val="24"/>
          <w:lang w:val="en-US" w:eastAsia="zh-Hans"/>
        </w:rPr>
        <w:t>又让他人为自己虚开的情形</w:t>
      </w:r>
      <w:r>
        <w:rPr>
          <w:rFonts w:hint="default"/>
          <w:sz w:val="24"/>
          <w:szCs w:val="24"/>
          <w:lang w:eastAsia="zh-Hans"/>
        </w:rPr>
        <w:t>。</w:t>
      </w:r>
      <w:r>
        <w:rPr>
          <w:rFonts w:hint="eastAsia"/>
          <w:sz w:val="24"/>
          <w:szCs w:val="24"/>
          <w:lang w:val="en-US" w:eastAsia="zh-Hans"/>
        </w:rPr>
        <w:t>如何计算虚开的税款税额</w:t>
      </w:r>
      <w:r>
        <w:rPr>
          <w:rFonts w:hint="default"/>
          <w:sz w:val="24"/>
          <w:szCs w:val="24"/>
          <w:lang w:eastAsia="zh-Hans"/>
        </w:rPr>
        <w:t>，</w:t>
      </w:r>
      <w:r>
        <w:rPr>
          <w:rFonts w:hint="eastAsia"/>
          <w:sz w:val="24"/>
          <w:szCs w:val="24"/>
          <w:lang w:val="en-US" w:eastAsia="zh-Hans"/>
        </w:rPr>
        <w:t>实践中存有分歧</w:t>
      </w:r>
      <w:r>
        <w:rPr>
          <w:rFonts w:hint="default"/>
          <w:sz w:val="24"/>
          <w:szCs w:val="24"/>
          <w:lang w:eastAsia="zh-Hans"/>
        </w:rPr>
        <w:t>，</w:t>
      </w:r>
      <w:r>
        <w:rPr>
          <w:rFonts w:hint="eastAsia"/>
          <w:sz w:val="24"/>
          <w:szCs w:val="24"/>
          <w:lang w:val="en-US" w:eastAsia="zh-Hans"/>
        </w:rPr>
        <w:t>主要有以下三种意见</w:t>
      </w:r>
      <w:r>
        <w:rPr>
          <w:rFonts w:hint="default"/>
          <w:sz w:val="24"/>
          <w:szCs w:val="24"/>
          <w:lang w:eastAsia="zh-Hans"/>
        </w:rPr>
        <w:t>。</w:t>
      </w:r>
    </w:p>
    <w:p>
      <w:pPr>
        <w:numPr>
          <w:ilvl w:val="0"/>
          <w:numId w:val="0"/>
        </w:numPr>
        <w:spacing w:line="360" w:lineRule="auto"/>
        <w:ind w:firstLine="480"/>
        <w:rPr>
          <w:rFonts w:hint="default"/>
          <w:sz w:val="24"/>
          <w:szCs w:val="24"/>
          <w:lang w:eastAsia="zh-Hans"/>
        </w:rPr>
      </w:pPr>
      <w:r>
        <w:rPr>
          <w:rFonts w:hint="eastAsia"/>
          <w:sz w:val="24"/>
          <w:szCs w:val="24"/>
          <w:lang w:val="en-US" w:eastAsia="zh-Hans"/>
        </w:rPr>
        <w:t>第一种观点认为</w:t>
      </w:r>
      <w:r>
        <w:rPr>
          <w:rFonts w:hint="default"/>
          <w:sz w:val="24"/>
          <w:szCs w:val="24"/>
          <w:lang w:eastAsia="zh-Hans"/>
        </w:rPr>
        <w:t>，</w:t>
      </w:r>
      <w:r>
        <w:rPr>
          <w:rFonts w:hint="eastAsia"/>
          <w:sz w:val="24"/>
          <w:szCs w:val="24"/>
          <w:lang w:val="en-US" w:eastAsia="zh-Hans"/>
        </w:rPr>
        <w:t>应当累加计算为他人虚开销项发票的税额和让他人为自己虚开进项发票的税额</w:t>
      </w:r>
      <w:r>
        <w:rPr>
          <w:rFonts w:hint="default"/>
          <w:sz w:val="24"/>
          <w:szCs w:val="24"/>
          <w:lang w:eastAsia="zh-Hans"/>
        </w:rPr>
        <w:t>，</w:t>
      </w:r>
      <w:r>
        <w:rPr>
          <w:rFonts w:hint="eastAsia"/>
          <w:sz w:val="24"/>
          <w:szCs w:val="24"/>
          <w:lang w:val="en-US" w:eastAsia="zh-Hans"/>
        </w:rPr>
        <w:t>理由是虚开销项税发票和虚开进项税额发票都是危害税收征管秩序和破坏增值税专用发票管理制度的行为</w:t>
      </w:r>
      <w:r>
        <w:rPr>
          <w:rFonts w:hint="default"/>
          <w:sz w:val="24"/>
          <w:szCs w:val="24"/>
          <w:lang w:eastAsia="zh-Hans"/>
        </w:rPr>
        <w:t>，</w:t>
      </w:r>
      <w:r>
        <w:rPr>
          <w:rFonts w:hint="eastAsia"/>
          <w:sz w:val="24"/>
          <w:szCs w:val="24"/>
          <w:lang w:val="en-US" w:eastAsia="zh-Hans"/>
        </w:rPr>
        <w:t>两种行为无论是否为统一行为人所为都应被刑法认定为危害行为</w:t>
      </w:r>
      <w:r>
        <w:rPr>
          <w:rFonts w:hint="default"/>
          <w:sz w:val="24"/>
          <w:szCs w:val="24"/>
          <w:lang w:eastAsia="zh-Hans"/>
        </w:rPr>
        <w:t>。</w:t>
      </w:r>
    </w:p>
    <w:p>
      <w:pPr>
        <w:numPr>
          <w:ilvl w:val="0"/>
          <w:numId w:val="0"/>
        </w:numPr>
        <w:spacing w:line="360" w:lineRule="auto"/>
        <w:ind w:firstLine="480"/>
        <w:rPr>
          <w:rFonts w:hint="default"/>
          <w:sz w:val="24"/>
          <w:szCs w:val="24"/>
          <w:lang w:eastAsia="zh-Hans"/>
        </w:rPr>
      </w:pPr>
      <w:r>
        <w:rPr>
          <w:rFonts w:hint="eastAsia"/>
          <w:sz w:val="24"/>
          <w:szCs w:val="24"/>
          <w:lang w:val="en-US" w:eastAsia="zh-Hans"/>
        </w:rPr>
        <w:t>第二种观点认为</w:t>
      </w:r>
      <w:r>
        <w:rPr>
          <w:rFonts w:hint="default"/>
          <w:sz w:val="24"/>
          <w:szCs w:val="24"/>
          <w:lang w:eastAsia="zh-Hans"/>
        </w:rPr>
        <w:t>，</w:t>
      </w:r>
      <w:r>
        <w:rPr>
          <w:rFonts w:hint="eastAsia"/>
          <w:sz w:val="24"/>
          <w:szCs w:val="24"/>
          <w:lang w:val="en-US" w:eastAsia="zh-Hans"/>
        </w:rPr>
        <w:t>应当以为他人虚开销项发票的税额认定虚开税额</w:t>
      </w:r>
      <w:r>
        <w:rPr>
          <w:rFonts w:hint="default"/>
          <w:sz w:val="24"/>
          <w:szCs w:val="24"/>
          <w:lang w:eastAsia="zh-Hans"/>
        </w:rPr>
        <w:t>，</w:t>
      </w:r>
      <w:r>
        <w:rPr>
          <w:rFonts w:hint="eastAsia"/>
          <w:sz w:val="24"/>
          <w:szCs w:val="24"/>
          <w:lang w:val="en-US" w:eastAsia="zh-Hans"/>
        </w:rPr>
        <w:t>理由是行为人为自己或让他人为自己虚开进项发票的目的是为了抵扣为他人虚开实际上并不存在真是纳税义务</w:t>
      </w:r>
      <w:r>
        <w:rPr>
          <w:rFonts w:hint="default"/>
          <w:sz w:val="24"/>
          <w:szCs w:val="24"/>
          <w:lang w:eastAsia="zh-Hans"/>
        </w:rPr>
        <w:t>，</w:t>
      </w:r>
      <w:r>
        <w:rPr>
          <w:rFonts w:hint="eastAsia"/>
          <w:sz w:val="24"/>
          <w:szCs w:val="24"/>
          <w:lang w:val="en-US" w:eastAsia="zh-Hans"/>
        </w:rPr>
        <w:t>也就不会造成国家税款的损失</w:t>
      </w:r>
      <w:r>
        <w:rPr>
          <w:rFonts w:hint="default"/>
          <w:sz w:val="24"/>
          <w:szCs w:val="24"/>
          <w:lang w:eastAsia="zh-Hans"/>
        </w:rPr>
        <w:t>。</w:t>
      </w:r>
    </w:p>
    <w:p>
      <w:pPr>
        <w:numPr>
          <w:ilvl w:val="0"/>
          <w:numId w:val="0"/>
        </w:numPr>
        <w:spacing w:line="360" w:lineRule="auto"/>
        <w:ind w:firstLine="480"/>
        <w:rPr>
          <w:rFonts w:hint="default"/>
          <w:sz w:val="24"/>
          <w:szCs w:val="24"/>
          <w:lang w:eastAsia="zh-Hans"/>
        </w:rPr>
      </w:pPr>
      <w:r>
        <w:rPr>
          <w:rFonts w:hint="eastAsia"/>
          <w:sz w:val="24"/>
          <w:szCs w:val="24"/>
          <w:lang w:val="en-US" w:eastAsia="zh-Hans"/>
        </w:rPr>
        <w:t>第三种观点认为</w:t>
      </w:r>
      <w:r>
        <w:rPr>
          <w:rFonts w:hint="default"/>
          <w:sz w:val="24"/>
          <w:szCs w:val="24"/>
          <w:lang w:eastAsia="zh-Hans"/>
        </w:rPr>
        <w:t>，</w:t>
      </w:r>
      <w:r>
        <w:rPr>
          <w:rFonts w:hint="eastAsia"/>
          <w:sz w:val="24"/>
          <w:szCs w:val="24"/>
          <w:lang w:val="en-US" w:eastAsia="zh-Hans"/>
        </w:rPr>
        <w:t>应比较为他人虚开销项发票的税额和让他人为自己虚开进项发票的税额</w:t>
      </w:r>
      <w:r>
        <w:rPr>
          <w:rFonts w:hint="default"/>
          <w:sz w:val="24"/>
          <w:szCs w:val="24"/>
          <w:lang w:eastAsia="zh-Hans"/>
        </w:rPr>
        <w:t>，</w:t>
      </w:r>
      <w:r>
        <w:rPr>
          <w:rFonts w:hint="eastAsia"/>
          <w:sz w:val="24"/>
          <w:szCs w:val="24"/>
          <w:lang w:val="en-US" w:eastAsia="zh-Hans"/>
        </w:rPr>
        <w:t>择一大者认定虚开税额</w:t>
      </w:r>
      <w:r>
        <w:rPr>
          <w:rFonts w:hint="default"/>
          <w:sz w:val="24"/>
          <w:szCs w:val="24"/>
          <w:lang w:eastAsia="zh-Hans"/>
        </w:rPr>
        <w:t>。</w:t>
      </w:r>
    </w:p>
    <w:p>
      <w:pPr>
        <w:numPr>
          <w:ilvl w:val="0"/>
          <w:numId w:val="0"/>
        </w:numPr>
        <w:spacing w:line="360" w:lineRule="auto"/>
        <w:ind w:firstLine="480"/>
        <w:rPr>
          <w:rFonts w:hint="default"/>
          <w:sz w:val="24"/>
          <w:szCs w:val="24"/>
          <w:lang w:eastAsia="zh-Hans"/>
        </w:rPr>
      </w:pPr>
      <w:r>
        <w:rPr>
          <w:rFonts w:hint="eastAsia"/>
          <w:sz w:val="24"/>
          <w:szCs w:val="24"/>
          <w:lang w:val="en-US" w:eastAsia="zh-Hans"/>
        </w:rPr>
        <w:t>笔者认为</w:t>
      </w:r>
      <w:r>
        <w:rPr>
          <w:rFonts w:hint="default"/>
          <w:sz w:val="24"/>
          <w:szCs w:val="24"/>
          <w:lang w:eastAsia="zh-Hans"/>
        </w:rPr>
        <w:t>，</w:t>
      </w:r>
      <w:r>
        <w:rPr>
          <w:rFonts w:hint="eastAsia"/>
          <w:sz w:val="24"/>
          <w:szCs w:val="24"/>
          <w:lang w:val="en-US" w:eastAsia="zh-Hans"/>
        </w:rPr>
        <w:t>累加计算为他人虚开税额和让他人为自己虚开税额不合理</w:t>
      </w:r>
      <w:r>
        <w:rPr>
          <w:rFonts w:hint="default"/>
          <w:sz w:val="24"/>
          <w:szCs w:val="24"/>
          <w:lang w:eastAsia="zh-Hans"/>
        </w:rPr>
        <w:t>。</w:t>
      </w:r>
      <w:r>
        <w:rPr>
          <w:rFonts w:hint="eastAsia"/>
          <w:sz w:val="24"/>
          <w:szCs w:val="24"/>
          <w:lang w:val="en-US" w:eastAsia="zh-Hans"/>
        </w:rPr>
        <w:t>在没有真实购销活动的情况下</w:t>
      </w:r>
      <w:r>
        <w:rPr>
          <w:rFonts w:hint="default"/>
          <w:sz w:val="24"/>
          <w:szCs w:val="24"/>
          <w:lang w:eastAsia="zh-Hans"/>
        </w:rPr>
        <w:t>，</w:t>
      </w:r>
      <w:r>
        <w:rPr>
          <w:rFonts w:hint="eastAsia"/>
          <w:sz w:val="24"/>
          <w:szCs w:val="24"/>
          <w:lang w:val="en-US" w:eastAsia="zh-Hans"/>
        </w:rPr>
        <w:t>行为人让他人为自己虚开增值税专用发票</w:t>
      </w:r>
      <w:r>
        <w:rPr>
          <w:rFonts w:hint="default"/>
          <w:sz w:val="24"/>
          <w:szCs w:val="24"/>
          <w:lang w:eastAsia="zh-Hans"/>
        </w:rPr>
        <w:t>，</w:t>
      </w:r>
      <w:r>
        <w:rPr>
          <w:rFonts w:hint="eastAsia"/>
          <w:sz w:val="24"/>
          <w:szCs w:val="24"/>
          <w:lang w:val="en-US" w:eastAsia="zh-Hans"/>
        </w:rPr>
        <w:t>就是为了弥补自己为他人虚开产生的损失</w:t>
      </w:r>
      <w:r>
        <w:rPr>
          <w:rFonts w:hint="default"/>
          <w:sz w:val="24"/>
          <w:szCs w:val="24"/>
          <w:lang w:eastAsia="zh-Hans"/>
        </w:rPr>
        <w:t>，</w:t>
      </w:r>
      <w:r>
        <w:rPr>
          <w:rFonts w:hint="eastAsia"/>
          <w:sz w:val="24"/>
          <w:szCs w:val="24"/>
          <w:lang w:val="en-US" w:eastAsia="zh-Hans"/>
        </w:rPr>
        <w:t>行为人通过这种“低买高卖”方式赚取中间差价</w:t>
      </w:r>
      <w:r>
        <w:rPr>
          <w:rFonts w:hint="default"/>
          <w:sz w:val="24"/>
          <w:szCs w:val="24"/>
          <w:lang w:eastAsia="zh-Hans"/>
        </w:rPr>
        <w:t>。</w:t>
      </w:r>
      <w:r>
        <w:rPr>
          <w:rFonts w:hint="eastAsia"/>
          <w:sz w:val="24"/>
          <w:szCs w:val="24"/>
          <w:lang w:val="en-US" w:eastAsia="zh-Hans"/>
        </w:rPr>
        <w:t>让他人为自己虚开发票的行为是自己为他人虚开行为的一部分</w:t>
      </w:r>
      <w:r>
        <w:rPr>
          <w:rFonts w:hint="default"/>
          <w:sz w:val="24"/>
          <w:szCs w:val="24"/>
          <w:lang w:eastAsia="zh-Hans"/>
        </w:rPr>
        <w:t>，</w:t>
      </w:r>
      <w:r>
        <w:rPr>
          <w:rFonts w:hint="eastAsia"/>
          <w:sz w:val="24"/>
          <w:szCs w:val="24"/>
          <w:lang w:val="en-US" w:eastAsia="zh-Hans"/>
        </w:rPr>
        <w:t>可以被吸收</w:t>
      </w:r>
      <w:r>
        <w:rPr>
          <w:rFonts w:hint="default"/>
          <w:sz w:val="24"/>
          <w:szCs w:val="24"/>
          <w:lang w:eastAsia="zh-Hans"/>
        </w:rPr>
        <w:t>。</w:t>
      </w:r>
    </w:p>
    <w:p>
      <w:pPr>
        <w:numPr>
          <w:ilvl w:val="0"/>
          <w:numId w:val="0"/>
        </w:numPr>
        <w:spacing w:line="360" w:lineRule="auto"/>
        <w:ind w:firstLine="480"/>
        <w:rPr>
          <w:rFonts w:hint="default"/>
          <w:sz w:val="24"/>
          <w:szCs w:val="24"/>
          <w:lang w:val="en-US" w:eastAsia="zh-Hans"/>
        </w:rPr>
      </w:pPr>
      <w:r>
        <w:rPr>
          <w:rFonts w:hint="eastAsia"/>
          <w:sz w:val="24"/>
          <w:szCs w:val="24"/>
          <w:lang w:val="en-US" w:eastAsia="zh-Hans"/>
        </w:rPr>
        <w:t>虚开增值税专用发票罪是目的犯</w:t>
      </w:r>
      <w:r>
        <w:rPr>
          <w:rFonts w:hint="default"/>
          <w:sz w:val="24"/>
          <w:szCs w:val="24"/>
          <w:lang w:eastAsia="zh-Hans"/>
        </w:rPr>
        <w:t>，</w:t>
      </w:r>
      <w:r>
        <w:rPr>
          <w:rFonts w:hint="eastAsia"/>
          <w:sz w:val="24"/>
          <w:szCs w:val="24"/>
          <w:lang w:val="en-US" w:eastAsia="zh-Hans"/>
        </w:rPr>
        <w:t>这已经得到普遍认可</w:t>
      </w:r>
      <w:r>
        <w:rPr>
          <w:rFonts w:hint="default"/>
          <w:sz w:val="24"/>
          <w:szCs w:val="24"/>
          <w:lang w:eastAsia="zh-Hans"/>
        </w:rPr>
        <w:t>。</w:t>
      </w:r>
      <w:r>
        <w:rPr>
          <w:rFonts w:hint="eastAsia"/>
          <w:sz w:val="24"/>
          <w:szCs w:val="24"/>
          <w:lang w:val="en-US" w:eastAsia="zh-Hans"/>
        </w:rPr>
        <w:t>即虚开增值税专用发票必须以骗取国家税款为目的</w:t>
      </w:r>
      <w:r>
        <w:rPr>
          <w:rFonts w:hint="default"/>
          <w:sz w:val="24"/>
          <w:szCs w:val="24"/>
          <w:lang w:eastAsia="zh-Hans"/>
        </w:rPr>
        <w:t>，</w:t>
      </w:r>
      <w:r>
        <w:rPr>
          <w:rFonts w:hint="eastAsia"/>
          <w:sz w:val="24"/>
          <w:szCs w:val="24"/>
          <w:lang w:val="en-US" w:eastAsia="zh-Hans"/>
        </w:rPr>
        <w:t>不具有骗取国家税款的目的</w:t>
      </w:r>
      <w:r>
        <w:rPr>
          <w:rFonts w:hint="default"/>
          <w:sz w:val="24"/>
          <w:szCs w:val="24"/>
          <w:lang w:eastAsia="zh-Hans"/>
        </w:rPr>
        <w:t>，</w:t>
      </w:r>
      <w:r>
        <w:rPr>
          <w:rFonts w:hint="eastAsia"/>
          <w:sz w:val="24"/>
          <w:szCs w:val="24"/>
          <w:lang w:val="en-US" w:eastAsia="zh-Hans"/>
        </w:rPr>
        <w:t>未造成国家税款损失的</w:t>
      </w:r>
      <w:r>
        <w:rPr>
          <w:rFonts w:hint="default"/>
          <w:sz w:val="24"/>
          <w:szCs w:val="24"/>
          <w:lang w:eastAsia="zh-Hans"/>
        </w:rPr>
        <w:t>，</w:t>
      </w:r>
      <w:r>
        <w:rPr>
          <w:rFonts w:hint="eastAsia"/>
          <w:sz w:val="24"/>
          <w:szCs w:val="24"/>
          <w:lang w:val="en-US" w:eastAsia="zh-Hans"/>
        </w:rPr>
        <w:t>不应认定为虚开增值税专用发票罪</w:t>
      </w:r>
      <w:r>
        <w:rPr>
          <w:rFonts w:hint="default"/>
          <w:sz w:val="24"/>
          <w:szCs w:val="24"/>
          <w:lang w:eastAsia="zh-Hans"/>
        </w:rPr>
        <w:t>。</w:t>
      </w:r>
      <w:r>
        <w:rPr>
          <w:rFonts w:hint="eastAsia"/>
          <w:sz w:val="24"/>
          <w:szCs w:val="24"/>
          <w:lang w:val="en-US" w:eastAsia="zh-Hans"/>
        </w:rPr>
        <w:t>在双向虚开的情形下</w:t>
      </w:r>
      <w:r>
        <w:rPr>
          <w:rFonts w:hint="default"/>
          <w:sz w:val="24"/>
          <w:szCs w:val="24"/>
          <w:lang w:eastAsia="zh-Hans"/>
        </w:rPr>
        <w:t>，</w:t>
      </w:r>
      <w:r>
        <w:rPr>
          <w:rFonts w:hint="eastAsia"/>
          <w:sz w:val="24"/>
          <w:szCs w:val="24"/>
          <w:lang w:val="en-US" w:eastAsia="zh-Hans"/>
        </w:rPr>
        <w:t>行为人让他人为自己虚开</w:t>
      </w:r>
      <w:r>
        <w:rPr>
          <w:rFonts w:hint="default"/>
          <w:sz w:val="24"/>
          <w:szCs w:val="24"/>
          <w:lang w:eastAsia="zh-Hans"/>
        </w:rPr>
        <w:t>，</w:t>
      </w:r>
      <w:r>
        <w:rPr>
          <w:rFonts w:hint="eastAsia"/>
          <w:sz w:val="24"/>
          <w:szCs w:val="24"/>
          <w:lang w:val="en-US" w:eastAsia="zh-Hans"/>
        </w:rPr>
        <w:t>是为了掩饰自己为他人虚开的事实</w:t>
      </w:r>
      <w:r>
        <w:rPr>
          <w:rFonts w:hint="default"/>
          <w:sz w:val="24"/>
          <w:szCs w:val="24"/>
          <w:lang w:eastAsia="zh-Hans"/>
        </w:rPr>
        <w:t>，</w:t>
      </w:r>
      <w:r>
        <w:rPr>
          <w:rFonts w:hint="eastAsia"/>
          <w:sz w:val="24"/>
          <w:szCs w:val="24"/>
          <w:lang w:val="en-US" w:eastAsia="zh-Hans"/>
        </w:rPr>
        <w:t>在这一环节国家税款不会造成任何损失</w:t>
      </w:r>
      <w:r>
        <w:rPr>
          <w:rFonts w:hint="default"/>
          <w:sz w:val="24"/>
          <w:szCs w:val="24"/>
          <w:lang w:eastAsia="zh-Hans"/>
        </w:rPr>
        <w:t>。</w:t>
      </w:r>
    </w:p>
    <w:p>
      <w:pPr>
        <w:numPr>
          <w:ilvl w:val="0"/>
          <w:numId w:val="0"/>
        </w:numPr>
        <w:spacing w:line="360" w:lineRule="auto"/>
        <w:ind w:firstLine="480"/>
        <w:rPr>
          <w:rFonts w:hint="default"/>
          <w:sz w:val="24"/>
          <w:szCs w:val="24"/>
          <w:lang w:eastAsia="zh-Hans"/>
        </w:rPr>
      </w:pPr>
      <w:r>
        <w:rPr>
          <w:rFonts w:hint="eastAsia"/>
          <w:sz w:val="24"/>
          <w:szCs w:val="24"/>
          <w:lang w:val="en-US" w:eastAsia="zh-Hans"/>
        </w:rPr>
        <w:t>同理</w:t>
      </w:r>
      <w:r>
        <w:rPr>
          <w:rFonts w:hint="default"/>
          <w:sz w:val="24"/>
          <w:szCs w:val="24"/>
          <w:lang w:eastAsia="zh-Hans"/>
        </w:rPr>
        <w:t>，</w:t>
      </w:r>
      <w:r>
        <w:rPr>
          <w:rFonts w:hint="eastAsia"/>
          <w:sz w:val="24"/>
          <w:szCs w:val="24"/>
          <w:lang w:val="en-US" w:eastAsia="zh-Hans"/>
        </w:rPr>
        <w:t>第三种观点也不能成立</w:t>
      </w:r>
      <w:r>
        <w:rPr>
          <w:rFonts w:hint="default"/>
          <w:sz w:val="24"/>
          <w:szCs w:val="24"/>
          <w:lang w:eastAsia="zh-Hans"/>
        </w:rPr>
        <w:t>。</w:t>
      </w:r>
      <w:r>
        <w:rPr>
          <w:rFonts w:hint="eastAsia"/>
          <w:sz w:val="24"/>
          <w:szCs w:val="24"/>
          <w:lang w:val="en-US" w:eastAsia="zh-Hans"/>
        </w:rPr>
        <w:t>有人反驳说</w:t>
      </w:r>
      <w:r>
        <w:rPr>
          <w:rFonts w:hint="default"/>
          <w:sz w:val="24"/>
          <w:szCs w:val="24"/>
          <w:lang w:eastAsia="zh-Hans"/>
        </w:rPr>
        <w:t>，</w:t>
      </w:r>
      <w:r>
        <w:rPr>
          <w:rFonts w:hint="eastAsia"/>
          <w:sz w:val="24"/>
          <w:szCs w:val="24"/>
          <w:lang w:val="en-US" w:eastAsia="zh-Hans"/>
        </w:rPr>
        <w:t>完全以虚开销项发票税额计算虚开税额</w:t>
      </w:r>
      <w:r>
        <w:rPr>
          <w:rFonts w:hint="default"/>
          <w:sz w:val="24"/>
          <w:szCs w:val="24"/>
          <w:lang w:eastAsia="zh-Hans"/>
        </w:rPr>
        <w:t>，</w:t>
      </w:r>
      <w:r>
        <w:rPr>
          <w:rFonts w:hint="eastAsia"/>
          <w:sz w:val="24"/>
          <w:szCs w:val="24"/>
          <w:lang w:val="en-US" w:eastAsia="zh-Hans"/>
        </w:rPr>
        <w:t>与</w:t>
      </w:r>
      <w:r>
        <w:rPr>
          <w:rFonts w:hint="default"/>
          <w:sz w:val="24"/>
          <w:szCs w:val="24"/>
          <w:lang w:eastAsia="zh-Hans"/>
        </w:rPr>
        <w:t>《</w:t>
      </w:r>
      <w:r>
        <w:rPr>
          <w:rFonts w:hint="eastAsia"/>
          <w:sz w:val="24"/>
          <w:szCs w:val="24"/>
          <w:lang w:val="en-US" w:eastAsia="zh-Hans"/>
        </w:rPr>
        <w:t>刑法</w:t>
      </w:r>
      <w:r>
        <w:rPr>
          <w:rFonts w:hint="default"/>
          <w:sz w:val="24"/>
          <w:szCs w:val="24"/>
          <w:lang w:eastAsia="zh-Hans"/>
        </w:rPr>
        <w:t>》</w:t>
      </w:r>
      <w:r>
        <w:rPr>
          <w:rFonts w:hint="eastAsia"/>
          <w:sz w:val="24"/>
          <w:szCs w:val="24"/>
          <w:lang w:val="en-US" w:eastAsia="zh-Hans"/>
        </w:rPr>
        <w:t>规定相违背</w:t>
      </w:r>
      <w:r>
        <w:rPr>
          <w:rFonts w:hint="default"/>
          <w:sz w:val="24"/>
          <w:szCs w:val="24"/>
          <w:lang w:eastAsia="zh-Hans"/>
        </w:rPr>
        <w:t>。《</w:t>
      </w:r>
      <w:r>
        <w:rPr>
          <w:rFonts w:hint="eastAsia"/>
          <w:sz w:val="24"/>
          <w:szCs w:val="24"/>
          <w:lang w:val="en-US" w:eastAsia="zh-Hans"/>
        </w:rPr>
        <w:t>刑法</w:t>
      </w:r>
      <w:r>
        <w:rPr>
          <w:rFonts w:hint="default"/>
          <w:sz w:val="24"/>
          <w:szCs w:val="24"/>
          <w:lang w:eastAsia="zh-Hans"/>
        </w:rPr>
        <w:t>》</w:t>
      </w:r>
      <w:r>
        <w:rPr>
          <w:rFonts w:hint="eastAsia"/>
          <w:sz w:val="24"/>
          <w:szCs w:val="24"/>
          <w:lang w:val="en-US" w:eastAsia="zh-Hans"/>
        </w:rPr>
        <w:t>第</w:t>
      </w:r>
      <w:r>
        <w:rPr>
          <w:rFonts w:hint="default"/>
          <w:sz w:val="24"/>
          <w:szCs w:val="24"/>
          <w:lang w:eastAsia="zh-Hans"/>
        </w:rPr>
        <w:t>205</w:t>
      </w:r>
      <w:r>
        <w:rPr>
          <w:rFonts w:hint="eastAsia"/>
          <w:sz w:val="24"/>
          <w:szCs w:val="24"/>
          <w:lang w:val="en-US" w:eastAsia="zh-Hans"/>
        </w:rPr>
        <w:t>条第</w:t>
      </w:r>
      <w:r>
        <w:rPr>
          <w:rFonts w:hint="default"/>
          <w:sz w:val="24"/>
          <w:szCs w:val="24"/>
          <w:lang w:eastAsia="zh-Hans"/>
        </w:rPr>
        <w:t>3</w:t>
      </w:r>
      <w:r>
        <w:rPr>
          <w:rFonts w:hint="eastAsia"/>
          <w:sz w:val="24"/>
          <w:szCs w:val="24"/>
          <w:lang w:val="en-US" w:eastAsia="zh-Hans"/>
        </w:rPr>
        <w:t>款明文规定</w:t>
      </w:r>
      <w:r>
        <w:rPr>
          <w:rFonts w:hint="default"/>
          <w:sz w:val="24"/>
          <w:szCs w:val="24"/>
          <w:lang w:eastAsia="zh-Hans"/>
        </w:rPr>
        <w:t>，</w:t>
      </w:r>
      <w:r>
        <w:rPr>
          <w:rFonts w:hint="eastAsia"/>
          <w:sz w:val="24"/>
          <w:szCs w:val="24"/>
          <w:lang w:val="en-US" w:eastAsia="zh-Hans"/>
        </w:rPr>
        <w:t>虚开行为包括为他人虚开</w:t>
      </w:r>
      <w:r>
        <w:rPr>
          <w:rFonts w:hint="default"/>
          <w:sz w:val="24"/>
          <w:szCs w:val="24"/>
          <w:lang w:eastAsia="zh-Hans"/>
        </w:rPr>
        <w:t>、</w:t>
      </w:r>
      <w:r>
        <w:rPr>
          <w:rFonts w:hint="eastAsia"/>
          <w:sz w:val="24"/>
          <w:szCs w:val="24"/>
          <w:lang w:val="en-US" w:eastAsia="zh-Hans"/>
        </w:rPr>
        <w:t>为自己虚开</w:t>
      </w:r>
      <w:r>
        <w:rPr>
          <w:rFonts w:hint="default"/>
          <w:sz w:val="24"/>
          <w:szCs w:val="24"/>
          <w:lang w:eastAsia="zh-Hans"/>
        </w:rPr>
        <w:t>、</w:t>
      </w:r>
      <w:r>
        <w:rPr>
          <w:rFonts w:hint="eastAsia"/>
          <w:sz w:val="24"/>
          <w:szCs w:val="24"/>
          <w:lang w:val="en-US" w:eastAsia="zh-Hans"/>
        </w:rPr>
        <w:t>让他人为自己虚开</w:t>
      </w:r>
      <w:r>
        <w:rPr>
          <w:rFonts w:hint="default"/>
          <w:sz w:val="24"/>
          <w:szCs w:val="24"/>
          <w:lang w:eastAsia="zh-Hans"/>
        </w:rPr>
        <w:t>、</w:t>
      </w:r>
      <w:r>
        <w:rPr>
          <w:rFonts w:hint="eastAsia"/>
          <w:sz w:val="24"/>
          <w:szCs w:val="24"/>
          <w:lang w:val="en-US" w:eastAsia="zh-Hans"/>
        </w:rPr>
        <w:t>介绍他人虚开四种</w:t>
      </w:r>
      <w:r>
        <w:rPr>
          <w:rFonts w:hint="default"/>
          <w:sz w:val="24"/>
          <w:szCs w:val="24"/>
          <w:lang w:eastAsia="zh-Hans"/>
        </w:rPr>
        <w:t>。</w:t>
      </w:r>
      <w:r>
        <w:rPr>
          <w:rFonts w:hint="eastAsia"/>
          <w:sz w:val="24"/>
          <w:szCs w:val="24"/>
          <w:lang w:val="en-US" w:eastAsia="zh-Hans"/>
        </w:rPr>
        <w:t>只计算销项发票税额</w:t>
      </w:r>
      <w:r>
        <w:rPr>
          <w:rFonts w:hint="default"/>
          <w:sz w:val="24"/>
          <w:szCs w:val="24"/>
          <w:lang w:eastAsia="zh-Hans"/>
        </w:rPr>
        <w:t>，</w:t>
      </w:r>
      <w:r>
        <w:rPr>
          <w:rFonts w:hint="eastAsia"/>
          <w:sz w:val="24"/>
          <w:szCs w:val="24"/>
          <w:lang w:val="en-US" w:eastAsia="zh-Hans"/>
        </w:rPr>
        <w:t>完全不考虑进项发票税额</w:t>
      </w:r>
      <w:r>
        <w:rPr>
          <w:rFonts w:hint="default"/>
          <w:sz w:val="24"/>
          <w:szCs w:val="24"/>
          <w:lang w:eastAsia="zh-Hans"/>
        </w:rPr>
        <w:t>，</w:t>
      </w:r>
      <w:r>
        <w:rPr>
          <w:rFonts w:hint="eastAsia"/>
          <w:sz w:val="24"/>
          <w:szCs w:val="24"/>
          <w:lang w:val="en-US" w:eastAsia="zh-Hans"/>
        </w:rPr>
        <w:t>就没有对让他人为自己虚开的行为作为评价</w:t>
      </w:r>
      <w:r>
        <w:rPr>
          <w:rFonts w:hint="default"/>
          <w:sz w:val="24"/>
          <w:szCs w:val="24"/>
          <w:lang w:eastAsia="zh-Hans"/>
        </w:rPr>
        <w:t>。《</w:t>
      </w:r>
      <w:r>
        <w:rPr>
          <w:rFonts w:hint="eastAsia"/>
          <w:sz w:val="24"/>
          <w:szCs w:val="24"/>
          <w:lang w:val="en-US" w:eastAsia="zh-Hans"/>
        </w:rPr>
        <w:t>刑法</w:t>
      </w:r>
      <w:r>
        <w:rPr>
          <w:rFonts w:hint="default"/>
          <w:sz w:val="24"/>
          <w:szCs w:val="24"/>
          <w:lang w:eastAsia="zh-Hans"/>
        </w:rPr>
        <w:t>》</w:t>
      </w:r>
      <w:r>
        <w:rPr>
          <w:rFonts w:hint="eastAsia"/>
          <w:sz w:val="24"/>
          <w:szCs w:val="24"/>
          <w:lang w:val="en-US" w:eastAsia="zh-Hans"/>
        </w:rPr>
        <w:t>规定虚开行为包括让他人为自己虚开</w:t>
      </w:r>
      <w:r>
        <w:rPr>
          <w:rFonts w:hint="default"/>
          <w:sz w:val="24"/>
          <w:szCs w:val="24"/>
          <w:lang w:eastAsia="zh-Hans"/>
        </w:rPr>
        <w:t>，</w:t>
      </w:r>
      <w:r>
        <w:rPr>
          <w:rFonts w:hint="eastAsia"/>
          <w:sz w:val="24"/>
          <w:szCs w:val="24"/>
          <w:lang w:val="en-US" w:eastAsia="zh-Hans"/>
        </w:rPr>
        <w:t>是为了打击单向的</w:t>
      </w:r>
      <w:r>
        <w:rPr>
          <w:rFonts w:hint="default"/>
          <w:sz w:val="24"/>
          <w:szCs w:val="24"/>
          <w:lang w:eastAsia="zh-Hans"/>
        </w:rPr>
        <w:t>，</w:t>
      </w:r>
      <w:r>
        <w:rPr>
          <w:rFonts w:hint="eastAsia"/>
          <w:sz w:val="24"/>
          <w:szCs w:val="24"/>
          <w:lang w:val="en-US" w:eastAsia="zh-Hans"/>
        </w:rPr>
        <w:t>只让他人为自己虚开的进项发票的行为</w:t>
      </w:r>
      <w:r>
        <w:rPr>
          <w:rFonts w:hint="default"/>
          <w:sz w:val="24"/>
          <w:szCs w:val="24"/>
          <w:lang w:eastAsia="zh-Hans"/>
        </w:rPr>
        <w:t>，</w:t>
      </w:r>
      <w:r>
        <w:rPr>
          <w:rFonts w:hint="eastAsia"/>
          <w:sz w:val="24"/>
          <w:szCs w:val="24"/>
          <w:lang w:val="en-US" w:eastAsia="zh-Hans"/>
        </w:rPr>
        <w:t>用于正常经营过程中的抵扣税款或者骗取出口退税</w:t>
      </w:r>
      <w:r>
        <w:rPr>
          <w:rFonts w:hint="default"/>
          <w:sz w:val="24"/>
          <w:szCs w:val="24"/>
          <w:lang w:eastAsia="zh-Hans"/>
        </w:rPr>
        <w:t>。</w:t>
      </w:r>
    </w:p>
    <w:p>
      <w:pPr>
        <w:numPr>
          <w:ilvl w:val="0"/>
          <w:numId w:val="0"/>
        </w:numPr>
        <w:spacing w:line="360" w:lineRule="auto"/>
        <w:ind w:firstLine="480"/>
        <w:rPr>
          <w:rFonts w:hint="default"/>
          <w:sz w:val="24"/>
          <w:szCs w:val="24"/>
          <w:lang w:val="en-US" w:eastAsia="zh-Hans"/>
        </w:rPr>
      </w:pPr>
      <w:r>
        <w:rPr>
          <w:rFonts w:hint="eastAsia"/>
          <w:sz w:val="24"/>
          <w:szCs w:val="24"/>
          <w:lang w:val="en-US" w:eastAsia="zh-Hans"/>
        </w:rPr>
        <w:t>因而</w:t>
      </w:r>
      <w:r>
        <w:rPr>
          <w:rFonts w:hint="default"/>
          <w:sz w:val="24"/>
          <w:szCs w:val="24"/>
          <w:lang w:eastAsia="zh-Hans"/>
        </w:rPr>
        <w:t>，</w:t>
      </w:r>
      <w:r>
        <w:rPr>
          <w:rFonts w:hint="eastAsia"/>
          <w:sz w:val="24"/>
          <w:szCs w:val="24"/>
          <w:lang w:val="en-US" w:eastAsia="zh-Hans"/>
        </w:rPr>
        <w:t>笔者认为</w:t>
      </w:r>
      <w:r>
        <w:rPr>
          <w:rFonts w:hint="default"/>
          <w:sz w:val="24"/>
          <w:szCs w:val="24"/>
          <w:lang w:eastAsia="zh-Hans"/>
        </w:rPr>
        <w:t>，</w:t>
      </w:r>
      <w:r>
        <w:rPr>
          <w:rFonts w:hint="eastAsia"/>
          <w:sz w:val="24"/>
          <w:szCs w:val="24"/>
          <w:lang w:val="en-US" w:eastAsia="zh-Hans"/>
        </w:rPr>
        <w:t>在双向虚开增值税发票情况下</w:t>
      </w:r>
      <w:r>
        <w:rPr>
          <w:rFonts w:hint="default"/>
          <w:sz w:val="24"/>
          <w:szCs w:val="24"/>
          <w:lang w:eastAsia="zh-Hans"/>
        </w:rPr>
        <w:t>，</w:t>
      </w:r>
      <w:r>
        <w:rPr>
          <w:rFonts w:hint="eastAsia"/>
          <w:sz w:val="24"/>
          <w:szCs w:val="24"/>
          <w:lang w:val="en-US" w:eastAsia="zh-Hans"/>
        </w:rPr>
        <w:t>应当以为他人虚开的发票税额计算虚开税额</w:t>
      </w:r>
      <w:r>
        <w:rPr>
          <w:rFonts w:hint="default"/>
          <w:sz w:val="24"/>
          <w:szCs w:val="24"/>
          <w:lang w:eastAsia="zh-Hans"/>
        </w:rPr>
        <w:t>。</w:t>
      </w:r>
      <w:r>
        <w:rPr>
          <w:rFonts w:hint="eastAsia"/>
          <w:sz w:val="24"/>
          <w:szCs w:val="24"/>
          <w:lang w:val="en-US" w:eastAsia="zh-Hans"/>
        </w:rPr>
        <w:t>在没有实际购销情况下</w:t>
      </w:r>
      <w:r>
        <w:rPr>
          <w:rFonts w:hint="default"/>
          <w:sz w:val="24"/>
          <w:szCs w:val="24"/>
          <w:lang w:eastAsia="zh-Hans"/>
        </w:rPr>
        <w:t>，</w:t>
      </w:r>
      <w:r>
        <w:rPr>
          <w:rFonts w:hint="eastAsia"/>
          <w:sz w:val="24"/>
          <w:szCs w:val="24"/>
          <w:lang w:val="en-US" w:eastAsia="zh-Hans"/>
        </w:rPr>
        <w:t>行为人虚开增值税发票是为了让他人进行抵扣</w:t>
      </w:r>
      <w:r>
        <w:rPr>
          <w:rFonts w:hint="default"/>
          <w:sz w:val="24"/>
          <w:szCs w:val="24"/>
          <w:lang w:eastAsia="zh-Hans"/>
        </w:rPr>
        <w:t>，</w:t>
      </w:r>
      <w:r>
        <w:rPr>
          <w:rFonts w:hint="eastAsia"/>
          <w:sz w:val="24"/>
          <w:szCs w:val="24"/>
          <w:lang w:val="en-US" w:eastAsia="zh-Hans"/>
        </w:rPr>
        <w:t>是为他人虚开的</w:t>
      </w:r>
      <w:r>
        <w:rPr>
          <w:rFonts w:hint="default"/>
          <w:sz w:val="24"/>
          <w:szCs w:val="24"/>
          <w:lang w:eastAsia="zh-Hans"/>
        </w:rPr>
        <w:t>，</w:t>
      </w:r>
      <w:r>
        <w:rPr>
          <w:rFonts w:hint="eastAsia"/>
          <w:sz w:val="24"/>
          <w:szCs w:val="24"/>
          <w:lang w:val="en-US" w:eastAsia="zh-Hans"/>
        </w:rPr>
        <w:t>并从中获得好处</w:t>
      </w:r>
      <w:r>
        <w:rPr>
          <w:rFonts w:hint="default"/>
          <w:sz w:val="24"/>
          <w:szCs w:val="24"/>
          <w:lang w:eastAsia="zh-Hans"/>
        </w:rPr>
        <w:t>。</w:t>
      </w:r>
      <w:r>
        <w:rPr>
          <w:rFonts w:hint="eastAsia"/>
          <w:sz w:val="24"/>
          <w:szCs w:val="24"/>
          <w:lang w:val="en-US" w:eastAsia="zh-Hans"/>
        </w:rPr>
        <w:t>而让他人为自己虚开进项发票是为了抵扣自己为他人虚开的销项发票</w:t>
      </w:r>
      <w:r>
        <w:rPr>
          <w:rFonts w:hint="default"/>
          <w:sz w:val="24"/>
          <w:szCs w:val="24"/>
          <w:lang w:eastAsia="zh-Hans"/>
        </w:rPr>
        <w:t>，</w:t>
      </w:r>
      <w:r>
        <w:rPr>
          <w:rFonts w:hint="eastAsia"/>
          <w:sz w:val="24"/>
          <w:szCs w:val="24"/>
          <w:lang w:val="en-US" w:eastAsia="zh-Hans"/>
        </w:rPr>
        <w:t>弥补损失</w:t>
      </w:r>
      <w:r>
        <w:rPr>
          <w:rFonts w:hint="default"/>
          <w:sz w:val="24"/>
          <w:szCs w:val="24"/>
          <w:lang w:eastAsia="zh-Hans"/>
        </w:rPr>
        <w:t>，</w:t>
      </w:r>
      <w:r>
        <w:rPr>
          <w:rFonts w:hint="eastAsia"/>
          <w:sz w:val="24"/>
          <w:szCs w:val="24"/>
          <w:lang w:val="en-US" w:eastAsia="zh-Hans"/>
        </w:rPr>
        <w:t>同时也为了掩盖因虚开销项发票而带来了进</w:t>
      </w:r>
      <w:r>
        <w:rPr>
          <w:rFonts w:hint="default"/>
          <w:sz w:val="24"/>
          <w:szCs w:val="24"/>
          <w:lang w:eastAsia="zh-Hans"/>
        </w:rPr>
        <w:t>、</w:t>
      </w:r>
      <w:r>
        <w:rPr>
          <w:rFonts w:hint="eastAsia"/>
          <w:sz w:val="24"/>
          <w:szCs w:val="24"/>
          <w:lang w:val="en-US" w:eastAsia="zh-Hans"/>
        </w:rPr>
        <w:t>销库存不平衡问题</w:t>
      </w:r>
      <w:r>
        <w:rPr>
          <w:rFonts w:hint="default"/>
          <w:sz w:val="24"/>
          <w:szCs w:val="24"/>
          <w:lang w:eastAsia="zh-Hans"/>
        </w:rPr>
        <w:t>，</w:t>
      </w:r>
      <w:r>
        <w:rPr>
          <w:rFonts w:hint="eastAsia"/>
          <w:sz w:val="24"/>
          <w:szCs w:val="24"/>
          <w:lang w:val="en-US" w:eastAsia="zh-Hans"/>
        </w:rPr>
        <w:t>掩盖犯罪事实</w:t>
      </w:r>
      <w:r>
        <w:rPr>
          <w:rFonts w:hint="default"/>
          <w:sz w:val="24"/>
          <w:szCs w:val="24"/>
          <w:lang w:eastAsia="zh-Hans"/>
        </w:rPr>
        <w:t>，</w:t>
      </w:r>
      <w:r>
        <w:rPr>
          <w:rFonts w:hint="eastAsia"/>
          <w:sz w:val="24"/>
          <w:szCs w:val="24"/>
          <w:lang w:val="en-US" w:eastAsia="zh-Hans"/>
        </w:rPr>
        <w:t>该部分虚开增值税发票的行为不具有骗取国家税款的目的</w:t>
      </w:r>
      <w:r>
        <w:rPr>
          <w:rFonts w:hint="default"/>
          <w:sz w:val="24"/>
          <w:szCs w:val="24"/>
          <w:lang w:eastAsia="zh-Hans"/>
        </w:rPr>
        <w:t>。</w:t>
      </w:r>
      <w:r>
        <w:rPr>
          <w:rFonts w:hint="eastAsia"/>
          <w:sz w:val="24"/>
          <w:szCs w:val="24"/>
          <w:lang w:val="en-US" w:eastAsia="zh-Hans"/>
        </w:rPr>
        <w:t>在此期间</w:t>
      </w:r>
      <w:r>
        <w:rPr>
          <w:rFonts w:hint="default"/>
          <w:sz w:val="24"/>
          <w:szCs w:val="24"/>
          <w:lang w:eastAsia="zh-Hans"/>
        </w:rPr>
        <w:t>，</w:t>
      </w:r>
      <w:r>
        <w:rPr>
          <w:rFonts w:hint="eastAsia"/>
          <w:sz w:val="24"/>
          <w:szCs w:val="24"/>
          <w:lang w:val="en-US" w:eastAsia="zh-Hans"/>
        </w:rPr>
        <w:t>行为人本身无纳税义务</w:t>
      </w:r>
      <w:r>
        <w:rPr>
          <w:rFonts w:hint="default"/>
          <w:sz w:val="24"/>
          <w:szCs w:val="24"/>
          <w:lang w:eastAsia="zh-Hans"/>
        </w:rPr>
        <w:t>，</w:t>
      </w:r>
      <w:r>
        <w:rPr>
          <w:rFonts w:hint="eastAsia"/>
          <w:sz w:val="24"/>
          <w:szCs w:val="24"/>
          <w:lang w:val="en-US" w:eastAsia="zh-Hans"/>
        </w:rPr>
        <w:t>国家税款不会因为行为人让他人为自己虚开的进项发票而遭到损失</w:t>
      </w:r>
      <w:r>
        <w:rPr>
          <w:rFonts w:hint="default"/>
          <w:sz w:val="24"/>
          <w:szCs w:val="24"/>
          <w:lang w:eastAsia="zh-Hans"/>
        </w:rPr>
        <w:t>。</w:t>
      </w:r>
      <w:r>
        <w:rPr>
          <w:rFonts w:hint="eastAsia"/>
          <w:sz w:val="24"/>
          <w:szCs w:val="24"/>
          <w:lang w:val="en-US" w:eastAsia="zh-Hans"/>
        </w:rPr>
        <w:t>让他人为自己虚开进项发票应当被认为是行为人为他人虚开销项发票的一部分</w:t>
      </w:r>
      <w:r>
        <w:rPr>
          <w:rFonts w:hint="default"/>
          <w:sz w:val="24"/>
          <w:szCs w:val="24"/>
          <w:lang w:eastAsia="zh-Hans"/>
        </w:rPr>
        <w:t>，</w:t>
      </w:r>
      <w:r>
        <w:rPr>
          <w:rFonts w:hint="eastAsia"/>
          <w:sz w:val="24"/>
          <w:szCs w:val="24"/>
          <w:lang w:val="en-US" w:eastAsia="zh-Hans"/>
        </w:rPr>
        <w:t>应当被吸收</w:t>
      </w:r>
      <w:r>
        <w:rPr>
          <w:rFonts w:hint="default"/>
          <w:sz w:val="24"/>
          <w:szCs w:val="24"/>
          <w:lang w:eastAsia="zh-Hans"/>
        </w:rPr>
        <w:t>。</w:t>
      </w:r>
      <w:r>
        <w:rPr>
          <w:rFonts w:hint="eastAsia"/>
          <w:sz w:val="24"/>
          <w:szCs w:val="24"/>
          <w:lang w:val="en-US" w:eastAsia="zh-Hans"/>
        </w:rPr>
        <w:t>在认定行为人虚开增值税发票数额时</w:t>
      </w:r>
      <w:r>
        <w:rPr>
          <w:rFonts w:hint="default"/>
          <w:sz w:val="24"/>
          <w:szCs w:val="24"/>
          <w:lang w:eastAsia="zh-Hans"/>
        </w:rPr>
        <w:t>，</w:t>
      </w:r>
      <w:r>
        <w:rPr>
          <w:rFonts w:hint="eastAsia"/>
          <w:sz w:val="24"/>
          <w:szCs w:val="24"/>
          <w:lang w:val="en-US" w:eastAsia="zh-Hans"/>
        </w:rPr>
        <w:t>应当以为他人虚开的销项税额计算才是合理的</w:t>
      </w:r>
      <w:r>
        <w:rPr>
          <w:rFonts w:hint="default"/>
          <w:sz w:val="24"/>
          <w:szCs w:val="24"/>
          <w:lang w:eastAsia="zh-Hans"/>
        </w:rPr>
        <w:t>。</w:t>
      </w:r>
      <w:r>
        <w:rPr>
          <w:rFonts w:hint="eastAsia"/>
          <w:sz w:val="24"/>
          <w:szCs w:val="24"/>
          <w:lang w:val="en-US" w:eastAsia="zh-Hans"/>
        </w:rPr>
        <w:t>当销项税额大于进项税额时</w:t>
      </w:r>
      <w:r>
        <w:rPr>
          <w:rFonts w:hint="default"/>
          <w:sz w:val="24"/>
          <w:szCs w:val="24"/>
          <w:lang w:eastAsia="zh-Hans"/>
        </w:rPr>
        <w:t>，</w:t>
      </w:r>
      <w:r>
        <w:rPr>
          <w:rFonts w:hint="eastAsia"/>
          <w:sz w:val="24"/>
          <w:szCs w:val="24"/>
          <w:lang w:val="en-US" w:eastAsia="zh-Hans"/>
        </w:rPr>
        <w:t>行为人的犯罪数额只能是销项税额</w:t>
      </w:r>
      <w:r>
        <w:rPr>
          <w:rFonts w:hint="default"/>
          <w:sz w:val="24"/>
          <w:szCs w:val="24"/>
          <w:lang w:eastAsia="zh-Hans"/>
        </w:rPr>
        <w:t>；</w:t>
      </w:r>
      <w:r>
        <w:rPr>
          <w:rFonts w:hint="eastAsia"/>
          <w:sz w:val="24"/>
          <w:szCs w:val="24"/>
          <w:lang w:val="en-US" w:eastAsia="zh-Hans"/>
        </w:rPr>
        <w:t>当进项税额大于销项税额时</w:t>
      </w:r>
      <w:r>
        <w:rPr>
          <w:rFonts w:hint="default"/>
          <w:sz w:val="24"/>
          <w:szCs w:val="24"/>
          <w:lang w:eastAsia="zh-Hans"/>
        </w:rPr>
        <w:t>，</w:t>
      </w:r>
      <w:r>
        <w:rPr>
          <w:rFonts w:hint="eastAsia"/>
          <w:sz w:val="24"/>
          <w:szCs w:val="24"/>
          <w:lang w:val="en-US" w:eastAsia="zh-Hans"/>
        </w:rPr>
        <w:t>司法人员在案件侦办中可能还有未查明的销项税额被虚开</w:t>
      </w:r>
      <w:r>
        <w:rPr>
          <w:rFonts w:hint="default"/>
          <w:sz w:val="24"/>
          <w:szCs w:val="24"/>
          <w:lang w:eastAsia="zh-Hans"/>
        </w:rPr>
        <w:t>，</w:t>
      </w:r>
      <w:r>
        <w:rPr>
          <w:rFonts w:hint="eastAsia"/>
          <w:sz w:val="24"/>
          <w:szCs w:val="24"/>
          <w:lang w:val="en-US" w:eastAsia="zh-Hans"/>
        </w:rPr>
        <w:t>此时</w:t>
      </w:r>
      <w:r>
        <w:rPr>
          <w:rFonts w:hint="default"/>
          <w:sz w:val="24"/>
          <w:szCs w:val="24"/>
          <w:lang w:eastAsia="zh-Hans"/>
        </w:rPr>
        <w:t>，</w:t>
      </w:r>
      <w:r>
        <w:rPr>
          <w:rFonts w:hint="eastAsia"/>
          <w:sz w:val="24"/>
          <w:szCs w:val="24"/>
          <w:lang w:val="en-US" w:eastAsia="zh-Hans"/>
        </w:rPr>
        <w:t>根据存疑有利于被告人原则</w:t>
      </w:r>
      <w:r>
        <w:rPr>
          <w:rFonts w:hint="default"/>
          <w:sz w:val="24"/>
          <w:szCs w:val="24"/>
          <w:lang w:eastAsia="zh-Hans"/>
        </w:rPr>
        <w:t>，</w:t>
      </w:r>
      <w:r>
        <w:rPr>
          <w:rFonts w:hint="eastAsia"/>
          <w:sz w:val="24"/>
          <w:szCs w:val="24"/>
          <w:lang w:val="en-US" w:eastAsia="zh-Hans"/>
        </w:rPr>
        <w:t>仍然应当以销项税额计算犯罪数额</w:t>
      </w:r>
      <w:r>
        <w:rPr>
          <w:rFonts w:hint="default"/>
          <w:sz w:val="24"/>
          <w:szCs w:val="24"/>
          <w:lang w:eastAsia="zh-Hans"/>
        </w:rPr>
        <w:t>。</w:t>
      </w:r>
    </w:p>
    <w:p>
      <w:pPr>
        <w:numPr>
          <w:ilvl w:val="0"/>
          <w:numId w:val="0"/>
        </w:numPr>
        <w:spacing w:line="360" w:lineRule="auto"/>
        <w:ind w:firstLine="480"/>
        <w:rPr>
          <w:rFonts w:hint="eastAsia"/>
          <w:sz w:val="24"/>
          <w:szCs w:val="24"/>
          <w:lang w:val="en-US" w:eastAsia="zh-Hans"/>
        </w:rPr>
      </w:pPr>
      <w:r>
        <w:rPr>
          <w:rFonts w:hint="eastAsia"/>
          <w:sz w:val="24"/>
          <w:szCs w:val="24"/>
          <w:lang w:val="en-US" w:eastAsia="zh-Hans"/>
        </w:rPr>
        <w:t>二</w:t>
      </w:r>
      <w:r>
        <w:rPr>
          <w:rFonts w:hint="default"/>
          <w:sz w:val="24"/>
          <w:szCs w:val="24"/>
          <w:lang w:eastAsia="zh-Hans"/>
        </w:rPr>
        <w:t>、</w:t>
      </w:r>
      <w:r>
        <w:rPr>
          <w:rFonts w:hint="eastAsia"/>
          <w:sz w:val="24"/>
          <w:szCs w:val="24"/>
          <w:lang w:val="en-US" w:eastAsia="zh-Hans"/>
        </w:rPr>
        <w:t>虚开增值税专用发票案件中</w:t>
      </w:r>
      <w:r>
        <w:rPr>
          <w:rFonts w:hint="default"/>
          <w:sz w:val="24"/>
          <w:szCs w:val="24"/>
          <w:lang w:eastAsia="zh-Hans"/>
        </w:rPr>
        <w:t>，</w:t>
      </w:r>
      <w:r>
        <w:rPr>
          <w:rFonts w:hint="eastAsia"/>
          <w:sz w:val="24"/>
          <w:szCs w:val="24"/>
          <w:lang w:val="en-US" w:eastAsia="zh-Hans"/>
        </w:rPr>
        <w:t>如何界定骗取国家税款的数额</w:t>
      </w:r>
      <w:r>
        <w:rPr>
          <w:rFonts w:hint="default"/>
          <w:sz w:val="24"/>
          <w:szCs w:val="24"/>
          <w:lang w:eastAsia="zh-Hans"/>
        </w:rPr>
        <w:t>。</w:t>
      </w:r>
    </w:p>
    <w:p>
      <w:pPr>
        <w:numPr>
          <w:ilvl w:val="0"/>
          <w:numId w:val="0"/>
        </w:numPr>
        <w:spacing w:line="360" w:lineRule="auto"/>
        <w:ind w:firstLine="480" w:firstLineChars="200"/>
        <w:rPr>
          <w:rFonts w:hint="default"/>
          <w:sz w:val="24"/>
          <w:szCs w:val="24"/>
          <w:lang w:eastAsia="zh-Hans"/>
        </w:rPr>
      </w:pPr>
      <w:r>
        <w:rPr>
          <w:rFonts w:hint="eastAsia"/>
          <w:sz w:val="24"/>
          <w:szCs w:val="24"/>
          <w:lang w:val="en-US" w:eastAsia="zh-Hans"/>
        </w:rPr>
        <w:t>在既虚开销项发票又虚开进项发票</w:t>
      </w:r>
      <w:r>
        <w:rPr>
          <w:rFonts w:hint="default"/>
          <w:sz w:val="24"/>
          <w:szCs w:val="24"/>
          <w:lang w:eastAsia="zh-Hans"/>
        </w:rPr>
        <w:t>，</w:t>
      </w:r>
      <w:r>
        <w:rPr>
          <w:rFonts w:hint="eastAsia"/>
          <w:sz w:val="24"/>
          <w:szCs w:val="24"/>
          <w:lang w:val="en-US" w:eastAsia="zh-Hans"/>
        </w:rPr>
        <w:t>骗取国家税款数额的计算</w:t>
      </w:r>
      <w:r>
        <w:rPr>
          <w:rFonts w:hint="default"/>
          <w:sz w:val="24"/>
          <w:szCs w:val="24"/>
          <w:lang w:eastAsia="zh-Hans"/>
        </w:rPr>
        <w:t>，</w:t>
      </w:r>
      <w:r>
        <w:rPr>
          <w:rFonts w:hint="eastAsia"/>
          <w:sz w:val="24"/>
          <w:szCs w:val="24"/>
          <w:lang w:val="en-US" w:eastAsia="zh-Hans"/>
        </w:rPr>
        <w:t>主要争议点在于行为人让他人为自己虚开并抵扣的进项税额是否应该认定为骗取国家税款数额</w:t>
      </w:r>
      <w:r>
        <w:rPr>
          <w:rFonts w:hint="default"/>
          <w:sz w:val="24"/>
          <w:szCs w:val="24"/>
          <w:lang w:eastAsia="zh-Hans"/>
        </w:rPr>
        <w:t>。</w:t>
      </w:r>
    </w:p>
    <w:p>
      <w:pPr>
        <w:numPr>
          <w:ilvl w:val="0"/>
          <w:numId w:val="0"/>
        </w:numPr>
        <w:spacing w:line="360" w:lineRule="auto"/>
        <w:ind w:firstLine="480" w:firstLineChars="200"/>
        <w:rPr>
          <w:rFonts w:hint="default"/>
          <w:sz w:val="24"/>
          <w:szCs w:val="24"/>
          <w:lang w:eastAsia="zh-Hans"/>
        </w:rPr>
      </w:pPr>
      <w:r>
        <w:rPr>
          <w:rFonts w:hint="eastAsia"/>
          <w:sz w:val="24"/>
          <w:szCs w:val="24"/>
          <w:lang w:val="en-US" w:eastAsia="zh-Hans"/>
        </w:rPr>
        <w:t>在计算骗取国家税款的数额时</w:t>
      </w:r>
      <w:r>
        <w:rPr>
          <w:rFonts w:hint="default"/>
          <w:sz w:val="24"/>
          <w:szCs w:val="24"/>
          <w:lang w:eastAsia="zh-Hans"/>
        </w:rPr>
        <w:t>，</w:t>
      </w:r>
      <w:r>
        <w:rPr>
          <w:rFonts w:hint="eastAsia"/>
          <w:sz w:val="24"/>
          <w:szCs w:val="24"/>
          <w:lang w:val="en-US" w:eastAsia="zh-Hans"/>
        </w:rPr>
        <w:t>首先应考虑受票人是否已经将虚开的增值税专用发票向税务机关申报进项税抵扣</w:t>
      </w:r>
      <w:r>
        <w:rPr>
          <w:rFonts w:hint="default"/>
          <w:sz w:val="24"/>
          <w:szCs w:val="24"/>
          <w:lang w:eastAsia="zh-Hans"/>
        </w:rPr>
        <w:t>。</w:t>
      </w:r>
      <w:r>
        <w:rPr>
          <w:rFonts w:hint="eastAsia"/>
          <w:sz w:val="24"/>
          <w:szCs w:val="24"/>
          <w:lang w:val="en-US" w:eastAsia="zh-Hans"/>
        </w:rPr>
        <w:t>如果受票人没有向税务机关申报抵扣进项税</w:t>
      </w:r>
      <w:r>
        <w:rPr>
          <w:rFonts w:hint="default"/>
          <w:sz w:val="24"/>
          <w:szCs w:val="24"/>
          <w:lang w:eastAsia="zh-Hans"/>
        </w:rPr>
        <w:t>，</w:t>
      </w:r>
      <w:r>
        <w:rPr>
          <w:rFonts w:hint="eastAsia"/>
          <w:sz w:val="24"/>
          <w:szCs w:val="24"/>
          <w:lang w:val="en-US" w:eastAsia="zh-Hans"/>
        </w:rPr>
        <w:t>那么对于行为人的犯罪数额就只存在虚开数额</w:t>
      </w:r>
      <w:r>
        <w:rPr>
          <w:rFonts w:hint="default"/>
          <w:sz w:val="24"/>
          <w:szCs w:val="24"/>
          <w:lang w:eastAsia="zh-Hans"/>
        </w:rPr>
        <w:t>，</w:t>
      </w:r>
      <w:r>
        <w:rPr>
          <w:rFonts w:hint="eastAsia"/>
          <w:sz w:val="24"/>
          <w:szCs w:val="24"/>
          <w:lang w:val="en-US" w:eastAsia="zh-Hans"/>
        </w:rPr>
        <w:t>而不存在骗取税额</w:t>
      </w:r>
      <w:r>
        <w:rPr>
          <w:rFonts w:hint="default"/>
          <w:sz w:val="24"/>
          <w:szCs w:val="24"/>
          <w:lang w:eastAsia="zh-Hans"/>
        </w:rPr>
        <w:t>。</w:t>
      </w:r>
      <w:r>
        <w:rPr>
          <w:rFonts w:hint="eastAsia"/>
          <w:sz w:val="24"/>
          <w:szCs w:val="24"/>
          <w:lang w:val="en-US" w:eastAsia="zh-Hans"/>
        </w:rPr>
        <w:t>如果受票人已经申报进项税抵扣</w:t>
      </w:r>
      <w:r>
        <w:rPr>
          <w:rFonts w:hint="default"/>
          <w:sz w:val="24"/>
          <w:szCs w:val="24"/>
          <w:lang w:eastAsia="zh-Hans"/>
        </w:rPr>
        <w:t>，</w:t>
      </w:r>
      <w:r>
        <w:rPr>
          <w:rFonts w:hint="eastAsia"/>
          <w:sz w:val="24"/>
          <w:szCs w:val="24"/>
          <w:lang w:val="en-US" w:eastAsia="zh-Hans"/>
        </w:rPr>
        <w:t>则要以实际抵扣数额为被骗取数额进项认定</w:t>
      </w:r>
      <w:r>
        <w:rPr>
          <w:rFonts w:hint="default"/>
          <w:sz w:val="24"/>
          <w:szCs w:val="24"/>
          <w:lang w:eastAsia="zh-Hans"/>
        </w:rPr>
        <w:t>。</w:t>
      </w:r>
    </w:p>
    <w:p>
      <w:pPr>
        <w:numPr>
          <w:ilvl w:val="0"/>
          <w:numId w:val="0"/>
        </w:numPr>
        <w:spacing w:line="360" w:lineRule="auto"/>
        <w:ind w:firstLine="480" w:firstLineChars="200"/>
        <w:rPr>
          <w:rFonts w:hint="default"/>
          <w:sz w:val="24"/>
          <w:szCs w:val="24"/>
          <w:lang w:eastAsia="zh-Hans"/>
        </w:rPr>
      </w:pPr>
      <w:r>
        <w:rPr>
          <w:rFonts w:hint="eastAsia"/>
          <w:sz w:val="24"/>
          <w:szCs w:val="24"/>
          <w:lang w:val="en-US" w:eastAsia="zh-Hans"/>
        </w:rPr>
        <w:t>虚开增值税发票案件界定骗取国家税款的数额</w:t>
      </w:r>
      <w:r>
        <w:rPr>
          <w:rFonts w:hint="default"/>
          <w:sz w:val="24"/>
          <w:szCs w:val="24"/>
          <w:lang w:eastAsia="zh-Hans"/>
        </w:rPr>
        <w:t>，</w:t>
      </w:r>
      <w:r>
        <w:rPr>
          <w:rFonts w:hint="eastAsia"/>
          <w:sz w:val="24"/>
          <w:szCs w:val="24"/>
          <w:lang w:val="en-US" w:eastAsia="zh-Hans"/>
        </w:rPr>
        <w:t>应当以“纳税人视角”</w:t>
      </w:r>
      <w:r>
        <w:rPr>
          <w:rFonts w:hint="default"/>
          <w:sz w:val="24"/>
          <w:szCs w:val="24"/>
          <w:lang w:eastAsia="zh-Hans"/>
        </w:rPr>
        <w:t>，</w:t>
      </w:r>
      <w:r>
        <w:rPr>
          <w:rFonts w:hint="eastAsia"/>
          <w:sz w:val="24"/>
          <w:szCs w:val="24"/>
          <w:lang w:val="en-US" w:eastAsia="zh-Hans"/>
        </w:rPr>
        <w:t>以具体的</w:t>
      </w:r>
      <w:r>
        <w:rPr>
          <w:rFonts w:hint="eastAsia"/>
          <w:sz w:val="24"/>
          <w:szCs w:val="24"/>
          <w:lang w:eastAsia="zh-Hans"/>
        </w:rPr>
        <w:t>“</w:t>
      </w:r>
      <w:r>
        <w:rPr>
          <w:rFonts w:hint="eastAsia"/>
          <w:sz w:val="24"/>
          <w:szCs w:val="24"/>
          <w:lang w:val="en-US" w:eastAsia="zh-Hans"/>
        </w:rPr>
        <w:t>纳税义务</w:t>
      </w:r>
      <w:r>
        <w:rPr>
          <w:rFonts w:hint="eastAsia"/>
          <w:sz w:val="24"/>
          <w:szCs w:val="24"/>
          <w:lang w:eastAsia="zh-Hans"/>
        </w:rPr>
        <w:t>”</w:t>
      </w:r>
      <w:r>
        <w:rPr>
          <w:rFonts w:hint="eastAsia"/>
          <w:sz w:val="24"/>
          <w:szCs w:val="24"/>
          <w:lang w:val="en-US" w:eastAsia="zh-Hans"/>
        </w:rPr>
        <w:t>为评判标准</w:t>
      </w:r>
      <w:r>
        <w:rPr>
          <w:rFonts w:hint="default"/>
          <w:sz w:val="24"/>
          <w:szCs w:val="24"/>
          <w:lang w:eastAsia="zh-Hans"/>
        </w:rPr>
        <w:t>。</w:t>
      </w:r>
      <w:r>
        <w:rPr>
          <w:rFonts w:hint="eastAsia"/>
          <w:sz w:val="24"/>
          <w:szCs w:val="24"/>
          <w:lang w:val="en-US" w:eastAsia="zh-Hans"/>
        </w:rPr>
        <w:t>在行为人完全没有真实购销的情况下</w:t>
      </w:r>
      <w:r>
        <w:rPr>
          <w:rFonts w:hint="default"/>
          <w:sz w:val="24"/>
          <w:szCs w:val="24"/>
          <w:lang w:eastAsia="zh-Hans"/>
        </w:rPr>
        <w:t>，</w:t>
      </w:r>
      <w:r>
        <w:rPr>
          <w:rFonts w:hint="eastAsia"/>
          <w:sz w:val="24"/>
          <w:szCs w:val="24"/>
          <w:lang w:val="en-US" w:eastAsia="zh-Hans"/>
        </w:rPr>
        <w:t>既虚开销项税额又虚开进项税额时</w:t>
      </w:r>
      <w:r>
        <w:rPr>
          <w:rFonts w:hint="default"/>
          <w:sz w:val="24"/>
          <w:szCs w:val="24"/>
          <w:lang w:eastAsia="zh-Hans"/>
        </w:rPr>
        <w:t>，</w:t>
      </w:r>
      <w:r>
        <w:rPr>
          <w:rFonts w:hint="eastAsia"/>
          <w:sz w:val="24"/>
          <w:szCs w:val="24"/>
          <w:lang w:val="en-US" w:eastAsia="zh-Hans"/>
        </w:rPr>
        <w:t>行为人让他人为自己虚开并抵扣的进项税额不应该认定为骗取国家税款数额</w:t>
      </w:r>
      <w:r>
        <w:rPr>
          <w:rFonts w:hint="default"/>
          <w:sz w:val="24"/>
          <w:szCs w:val="24"/>
          <w:lang w:eastAsia="zh-Hans"/>
        </w:rPr>
        <w:t>。</w:t>
      </w:r>
      <w:r>
        <w:rPr>
          <w:rFonts w:hint="eastAsia"/>
          <w:sz w:val="24"/>
          <w:szCs w:val="24"/>
          <w:lang w:val="en-US" w:eastAsia="zh-Hans"/>
        </w:rPr>
        <w:t>因为此时</w:t>
      </w:r>
      <w:r>
        <w:rPr>
          <w:rFonts w:hint="default"/>
          <w:sz w:val="24"/>
          <w:szCs w:val="24"/>
          <w:lang w:eastAsia="zh-Hans"/>
        </w:rPr>
        <w:t>，</w:t>
      </w:r>
      <w:r>
        <w:rPr>
          <w:rFonts w:hint="eastAsia"/>
          <w:sz w:val="24"/>
          <w:szCs w:val="24"/>
          <w:lang w:val="en-US" w:eastAsia="zh-Hans"/>
        </w:rPr>
        <w:t>行为人并不是纳税人</w:t>
      </w:r>
      <w:r>
        <w:rPr>
          <w:rFonts w:hint="default"/>
          <w:sz w:val="24"/>
          <w:szCs w:val="24"/>
          <w:lang w:eastAsia="zh-Hans"/>
        </w:rPr>
        <w:t>，</w:t>
      </w:r>
      <w:r>
        <w:rPr>
          <w:rFonts w:hint="eastAsia"/>
          <w:sz w:val="24"/>
          <w:szCs w:val="24"/>
          <w:lang w:val="en-US" w:eastAsia="zh-Hans"/>
        </w:rPr>
        <w:t>没有纳税义务</w:t>
      </w:r>
      <w:r>
        <w:rPr>
          <w:rFonts w:hint="default"/>
          <w:sz w:val="24"/>
          <w:szCs w:val="24"/>
          <w:lang w:eastAsia="zh-Hans"/>
        </w:rPr>
        <w:t>。</w:t>
      </w:r>
      <w:r>
        <w:rPr>
          <w:rFonts w:hint="eastAsia"/>
          <w:sz w:val="24"/>
          <w:szCs w:val="24"/>
          <w:lang w:val="en-US" w:eastAsia="zh-Hans"/>
        </w:rPr>
        <w:t>行为人抵扣虚开的进项税额一方面时为了掩饰虚开的销项发票的行为</w:t>
      </w:r>
      <w:r>
        <w:rPr>
          <w:rFonts w:hint="default"/>
          <w:sz w:val="24"/>
          <w:szCs w:val="24"/>
          <w:lang w:eastAsia="zh-Hans"/>
        </w:rPr>
        <w:t>，</w:t>
      </w:r>
      <w:r>
        <w:rPr>
          <w:rFonts w:hint="eastAsia"/>
          <w:sz w:val="24"/>
          <w:szCs w:val="24"/>
          <w:lang w:val="en-US" w:eastAsia="zh-Hans"/>
        </w:rPr>
        <w:t>另一方面是为了抵扣虚开销项发票所带来的损失</w:t>
      </w:r>
      <w:r>
        <w:rPr>
          <w:rFonts w:hint="default"/>
          <w:sz w:val="24"/>
          <w:szCs w:val="24"/>
          <w:lang w:eastAsia="zh-Hans"/>
        </w:rPr>
        <w:t>。</w:t>
      </w:r>
    </w:p>
    <w:p>
      <w:pPr>
        <w:numPr>
          <w:ilvl w:val="0"/>
          <w:numId w:val="0"/>
        </w:numPr>
        <w:spacing w:line="360" w:lineRule="auto"/>
        <w:ind w:firstLine="480" w:firstLineChars="200"/>
        <w:rPr>
          <w:rFonts w:hint="default"/>
          <w:sz w:val="24"/>
          <w:szCs w:val="24"/>
          <w:lang w:eastAsia="zh-Hans"/>
        </w:rPr>
      </w:pPr>
      <w:r>
        <w:rPr>
          <w:rFonts w:hint="eastAsia"/>
          <w:sz w:val="24"/>
          <w:szCs w:val="24"/>
          <w:lang w:val="en-US" w:eastAsia="zh-Hans"/>
        </w:rPr>
        <w:t>如果行为人存有部分真实的购销行为</w:t>
      </w:r>
      <w:r>
        <w:rPr>
          <w:rFonts w:hint="default"/>
          <w:sz w:val="24"/>
          <w:szCs w:val="24"/>
          <w:lang w:eastAsia="zh-Hans"/>
        </w:rPr>
        <w:t>，</w:t>
      </w:r>
      <w:r>
        <w:rPr>
          <w:rFonts w:hint="eastAsia"/>
          <w:sz w:val="24"/>
          <w:szCs w:val="24"/>
          <w:lang w:val="en-US" w:eastAsia="zh-Hans"/>
        </w:rPr>
        <w:t>此时</w:t>
      </w:r>
      <w:r>
        <w:rPr>
          <w:rFonts w:hint="default"/>
          <w:sz w:val="24"/>
          <w:szCs w:val="24"/>
          <w:lang w:eastAsia="zh-Hans"/>
        </w:rPr>
        <w:t>，</w:t>
      </w:r>
      <w:r>
        <w:rPr>
          <w:rFonts w:hint="eastAsia"/>
          <w:sz w:val="24"/>
          <w:szCs w:val="24"/>
          <w:lang w:val="en-US" w:eastAsia="zh-Hans"/>
        </w:rPr>
        <w:t>如果虚开的销项税额大于进项税额</w:t>
      </w:r>
      <w:r>
        <w:rPr>
          <w:rFonts w:hint="default"/>
          <w:sz w:val="24"/>
          <w:szCs w:val="24"/>
          <w:lang w:eastAsia="zh-Hans"/>
        </w:rPr>
        <w:t>，</w:t>
      </w:r>
      <w:r>
        <w:rPr>
          <w:rFonts w:hint="eastAsia"/>
          <w:sz w:val="24"/>
          <w:szCs w:val="24"/>
          <w:lang w:val="en-US" w:eastAsia="zh-Hans"/>
        </w:rPr>
        <w:t>那么国家被骗取的税额应当是受票方实际抵扣的税额减去行为人多交的税额</w:t>
      </w:r>
      <w:r>
        <w:rPr>
          <w:rFonts w:hint="default"/>
          <w:sz w:val="24"/>
          <w:szCs w:val="24"/>
          <w:lang w:eastAsia="zh-Hans"/>
        </w:rPr>
        <w:t>，</w:t>
      </w:r>
      <w:r>
        <w:rPr>
          <w:rFonts w:hint="eastAsia"/>
          <w:sz w:val="24"/>
          <w:szCs w:val="24"/>
          <w:lang w:val="en-US" w:eastAsia="zh-Hans"/>
        </w:rPr>
        <w:t>也即应当减去行为人虚开的销项税额和虚开的进项税额之差</w:t>
      </w:r>
      <w:r>
        <w:rPr>
          <w:rFonts w:hint="default"/>
          <w:sz w:val="24"/>
          <w:szCs w:val="24"/>
          <w:lang w:eastAsia="zh-Hans"/>
        </w:rPr>
        <w:t>；</w:t>
      </w:r>
      <w:r>
        <w:rPr>
          <w:rFonts w:hint="eastAsia"/>
          <w:sz w:val="24"/>
          <w:szCs w:val="24"/>
          <w:lang w:val="en-US" w:eastAsia="zh-Hans"/>
        </w:rPr>
        <w:t>如果虚开的销项税额小于虚开的进项税额</w:t>
      </w:r>
      <w:r>
        <w:rPr>
          <w:rFonts w:hint="default"/>
          <w:sz w:val="24"/>
          <w:szCs w:val="24"/>
          <w:lang w:eastAsia="zh-Hans"/>
        </w:rPr>
        <w:t>，</w:t>
      </w:r>
      <w:r>
        <w:rPr>
          <w:rFonts w:hint="eastAsia"/>
          <w:sz w:val="24"/>
          <w:szCs w:val="24"/>
          <w:lang w:val="en-US" w:eastAsia="zh-Hans"/>
        </w:rPr>
        <w:t>那么国家被骗取税额不仅是受票方实际抵扣的税额</w:t>
      </w:r>
      <w:r>
        <w:rPr>
          <w:rFonts w:hint="default"/>
          <w:sz w:val="24"/>
          <w:szCs w:val="24"/>
          <w:lang w:eastAsia="zh-Hans"/>
        </w:rPr>
        <w:t>，</w:t>
      </w:r>
      <w:r>
        <w:rPr>
          <w:rFonts w:hint="eastAsia"/>
          <w:sz w:val="24"/>
          <w:szCs w:val="24"/>
          <w:lang w:val="en-US" w:eastAsia="zh-Hans"/>
        </w:rPr>
        <w:t>还要计算行为人利用虚开的超额进项税额抵扣了自己实际经营活动所应产生的应纳税额</w:t>
      </w:r>
      <w:r>
        <w:rPr>
          <w:rFonts w:hint="default"/>
          <w:sz w:val="24"/>
          <w:szCs w:val="24"/>
          <w:lang w:eastAsia="zh-Hans"/>
        </w:rPr>
        <w:t>。</w:t>
      </w:r>
    </w:p>
    <w:p>
      <w:pPr>
        <w:numPr>
          <w:ilvl w:val="0"/>
          <w:numId w:val="0"/>
        </w:numPr>
        <w:spacing w:line="360" w:lineRule="auto"/>
        <w:ind w:firstLine="480" w:firstLineChars="200"/>
        <w:rPr>
          <w:rFonts w:hint="default"/>
          <w:sz w:val="24"/>
          <w:szCs w:val="24"/>
          <w:lang w:eastAsia="zh-Hans"/>
        </w:rPr>
      </w:pPr>
      <w:r>
        <w:rPr>
          <w:rFonts w:hint="eastAsia"/>
          <w:sz w:val="24"/>
          <w:szCs w:val="24"/>
          <w:lang w:val="en-US" w:eastAsia="zh-Hans"/>
        </w:rPr>
        <w:t>在虚开增值税专用发票罪中还涉及的数额是给国家造成损失的数额</w:t>
      </w:r>
      <w:r>
        <w:rPr>
          <w:rFonts w:hint="default"/>
          <w:sz w:val="24"/>
          <w:szCs w:val="24"/>
          <w:lang w:eastAsia="zh-Hans"/>
        </w:rPr>
        <w:t>。</w:t>
      </w:r>
      <w:r>
        <w:rPr>
          <w:rFonts w:hint="eastAsia"/>
          <w:sz w:val="24"/>
          <w:szCs w:val="24"/>
          <w:lang w:val="en-US" w:eastAsia="zh-Hans"/>
        </w:rPr>
        <w:t>在</w:t>
      </w:r>
      <w:r>
        <w:rPr>
          <w:rFonts w:hint="default"/>
          <w:sz w:val="24"/>
          <w:szCs w:val="24"/>
          <w:lang w:eastAsia="zh-Hans"/>
        </w:rPr>
        <w:t>《</w:t>
      </w:r>
      <w:r>
        <w:rPr>
          <w:rFonts w:hint="eastAsia"/>
          <w:sz w:val="24"/>
          <w:szCs w:val="24"/>
          <w:lang w:val="en-US" w:eastAsia="zh-Hans"/>
        </w:rPr>
        <w:t>刑法修正案八</w:t>
      </w:r>
      <w:r>
        <w:rPr>
          <w:rFonts w:hint="default"/>
          <w:sz w:val="24"/>
          <w:szCs w:val="24"/>
          <w:lang w:eastAsia="zh-Hans"/>
        </w:rPr>
        <w:t>》</w:t>
      </w:r>
      <w:r>
        <w:rPr>
          <w:rFonts w:hint="eastAsia"/>
          <w:sz w:val="24"/>
          <w:szCs w:val="24"/>
          <w:lang w:val="en-US" w:eastAsia="zh-Hans"/>
        </w:rPr>
        <w:t>之前</w:t>
      </w:r>
      <w:r>
        <w:rPr>
          <w:rFonts w:hint="default"/>
          <w:sz w:val="24"/>
          <w:szCs w:val="24"/>
          <w:lang w:eastAsia="zh-Hans"/>
        </w:rPr>
        <w:t>，</w:t>
      </w:r>
      <w:r>
        <w:rPr>
          <w:rFonts w:hint="eastAsia"/>
          <w:sz w:val="24"/>
          <w:szCs w:val="24"/>
          <w:lang w:val="en-US" w:eastAsia="zh-Hans"/>
        </w:rPr>
        <w:t>原第二款规定“有前款行为骗取国家税款</w:t>
      </w:r>
      <w:r>
        <w:rPr>
          <w:rFonts w:hint="default"/>
          <w:sz w:val="24"/>
          <w:szCs w:val="24"/>
          <w:lang w:eastAsia="zh-Hans"/>
        </w:rPr>
        <w:t>，</w:t>
      </w:r>
      <w:r>
        <w:rPr>
          <w:rFonts w:hint="eastAsia"/>
          <w:sz w:val="24"/>
          <w:szCs w:val="24"/>
          <w:lang w:val="en-US" w:eastAsia="zh-Hans"/>
        </w:rPr>
        <w:t>数额特别巨大</w:t>
      </w:r>
      <w:r>
        <w:rPr>
          <w:rFonts w:hint="default"/>
          <w:sz w:val="24"/>
          <w:szCs w:val="24"/>
          <w:lang w:eastAsia="zh-Hans"/>
        </w:rPr>
        <w:t>，</w:t>
      </w:r>
      <w:r>
        <w:rPr>
          <w:rFonts w:hint="eastAsia"/>
          <w:sz w:val="24"/>
          <w:szCs w:val="24"/>
          <w:lang w:val="en-US" w:eastAsia="zh-Hans"/>
        </w:rPr>
        <w:t>情节特别严重</w:t>
      </w:r>
      <w:r>
        <w:rPr>
          <w:rFonts w:hint="default"/>
          <w:sz w:val="24"/>
          <w:szCs w:val="24"/>
          <w:lang w:eastAsia="zh-Hans"/>
        </w:rPr>
        <w:t>，</w:t>
      </w:r>
      <w:r>
        <w:rPr>
          <w:rFonts w:hint="eastAsia"/>
          <w:sz w:val="24"/>
          <w:szCs w:val="24"/>
          <w:lang w:val="en-US" w:eastAsia="zh-Hans"/>
        </w:rPr>
        <w:t>给国家利益造成特别重大损失的</w:t>
      </w:r>
      <w:r>
        <w:rPr>
          <w:rFonts w:hint="default"/>
          <w:sz w:val="24"/>
          <w:szCs w:val="24"/>
          <w:lang w:eastAsia="zh-Hans"/>
        </w:rPr>
        <w:t>，</w:t>
      </w:r>
      <w:r>
        <w:rPr>
          <w:rFonts w:hint="eastAsia"/>
          <w:sz w:val="24"/>
          <w:szCs w:val="24"/>
          <w:lang w:val="en-US" w:eastAsia="zh-Hans"/>
        </w:rPr>
        <w:t>处无期徒刑或者死刑</w:t>
      </w:r>
      <w:r>
        <w:rPr>
          <w:rFonts w:hint="default"/>
          <w:sz w:val="24"/>
          <w:szCs w:val="24"/>
          <w:lang w:eastAsia="zh-Hans"/>
        </w:rPr>
        <w:t>，</w:t>
      </w:r>
      <w:r>
        <w:rPr>
          <w:rFonts w:hint="eastAsia"/>
          <w:sz w:val="24"/>
          <w:szCs w:val="24"/>
          <w:lang w:val="en-US" w:eastAsia="zh-Hans"/>
        </w:rPr>
        <w:t>并没收财产</w:t>
      </w:r>
      <w:r>
        <w:rPr>
          <w:rFonts w:hint="default"/>
          <w:sz w:val="24"/>
          <w:szCs w:val="24"/>
          <w:lang w:eastAsia="zh-Hans"/>
        </w:rPr>
        <w:t>。</w:t>
      </w:r>
      <w:r>
        <w:rPr>
          <w:rFonts w:hint="eastAsia"/>
          <w:sz w:val="24"/>
          <w:szCs w:val="24"/>
          <w:lang w:val="en-US" w:eastAsia="zh-Hans"/>
        </w:rPr>
        <w:t>”</w:t>
      </w:r>
      <w:r>
        <w:rPr>
          <w:rFonts w:hint="default"/>
          <w:sz w:val="24"/>
          <w:szCs w:val="24"/>
          <w:lang w:eastAsia="zh-Hans"/>
        </w:rPr>
        <w:t>《</w:t>
      </w:r>
      <w:r>
        <w:rPr>
          <w:rFonts w:hint="eastAsia"/>
          <w:sz w:val="24"/>
          <w:szCs w:val="24"/>
          <w:lang w:val="en-US" w:eastAsia="zh-Hans"/>
        </w:rPr>
        <w:t>刑法修正案八</w:t>
      </w:r>
      <w:r>
        <w:rPr>
          <w:rFonts w:hint="default"/>
          <w:sz w:val="24"/>
          <w:szCs w:val="24"/>
          <w:lang w:eastAsia="zh-Hans"/>
        </w:rPr>
        <w:t>》</w:t>
      </w:r>
      <w:r>
        <w:rPr>
          <w:rFonts w:hint="eastAsia"/>
          <w:sz w:val="24"/>
          <w:szCs w:val="24"/>
          <w:lang w:val="en-US" w:eastAsia="zh-Hans"/>
        </w:rPr>
        <w:t>虽然删除这一法定量刑规定</w:t>
      </w:r>
      <w:r>
        <w:rPr>
          <w:rFonts w:hint="default"/>
          <w:sz w:val="24"/>
          <w:szCs w:val="24"/>
          <w:lang w:eastAsia="zh-Hans"/>
        </w:rPr>
        <w:t>，</w:t>
      </w:r>
      <w:r>
        <w:rPr>
          <w:rFonts w:hint="eastAsia"/>
          <w:sz w:val="24"/>
          <w:szCs w:val="24"/>
          <w:lang w:val="en-US" w:eastAsia="zh-Hans"/>
        </w:rPr>
        <w:t>但是给国家利益造成的损失也可作为酌定的量刑情节</w:t>
      </w:r>
      <w:r>
        <w:rPr>
          <w:rFonts w:hint="default"/>
          <w:sz w:val="24"/>
          <w:szCs w:val="24"/>
          <w:lang w:eastAsia="zh-Hans"/>
        </w:rPr>
        <w:t>。</w:t>
      </w:r>
      <w:r>
        <w:rPr>
          <w:rFonts w:hint="eastAsia"/>
          <w:sz w:val="24"/>
          <w:szCs w:val="24"/>
          <w:lang w:val="en-US" w:eastAsia="zh-Hans"/>
        </w:rPr>
        <w:t>给国家利益造成的损失</w:t>
      </w:r>
      <w:r>
        <w:rPr>
          <w:rFonts w:hint="default"/>
          <w:sz w:val="24"/>
          <w:szCs w:val="24"/>
          <w:lang w:eastAsia="zh-Hans"/>
        </w:rPr>
        <w:t>，</w:t>
      </w:r>
      <w:r>
        <w:rPr>
          <w:rFonts w:hint="eastAsia"/>
          <w:sz w:val="24"/>
          <w:szCs w:val="24"/>
          <w:lang w:val="en-US" w:eastAsia="zh-Hans"/>
        </w:rPr>
        <w:t>也即给国家税款所造成的数额</w:t>
      </w:r>
      <w:r>
        <w:rPr>
          <w:rFonts w:hint="default"/>
          <w:sz w:val="24"/>
          <w:szCs w:val="24"/>
          <w:lang w:eastAsia="zh-Hans"/>
        </w:rPr>
        <w:t>，</w:t>
      </w:r>
      <w:r>
        <w:rPr>
          <w:rFonts w:hint="eastAsia"/>
          <w:sz w:val="24"/>
          <w:szCs w:val="24"/>
          <w:lang w:val="en-US" w:eastAsia="zh-Hans"/>
        </w:rPr>
        <w:t>应当以骗取国家税款的数额扣除案发后追缴税款</w:t>
      </w:r>
      <w:r>
        <w:rPr>
          <w:rFonts w:hint="default"/>
          <w:sz w:val="24"/>
          <w:szCs w:val="24"/>
          <w:lang w:eastAsia="zh-Hans"/>
        </w:rPr>
        <w:t>、</w:t>
      </w:r>
      <w:r>
        <w:rPr>
          <w:rFonts w:hint="eastAsia"/>
          <w:sz w:val="24"/>
          <w:szCs w:val="24"/>
          <w:lang w:val="en-US" w:eastAsia="zh-Hans"/>
        </w:rPr>
        <w:t>行为人及其亲属等补缴税款后的余额来认定</w:t>
      </w:r>
      <w:r>
        <w:rPr>
          <w:rFonts w:hint="default"/>
          <w:sz w:val="24"/>
          <w:szCs w:val="24"/>
          <w:lang w:eastAsia="zh-Hans"/>
        </w:rPr>
        <w:t>。</w:t>
      </w:r>
    </w:p>
    <w:p>
      <w:pPr>
        <w:numPr>
          <w:ilvl w:val="0"/>
          <w:numId w:val="0"/>
        </w:numPr>
        <w:spacing w:line="360" w:lineRule="auto"/>
        <w:ind w:firstLine="480" w:firstLineChars="200"/>
        <w:rPr>
          <w:rFonts w:hint="default"/>
          <w:sz w:val="24"/>
          <w:szCs w:val="24"/>
          <w:lang w:val="en-US" w:eastAsia="zh-Hans"/>
        </w:rPr>
      </w:pPr>
      <w:r>
        <w:rPr>
          <w:rFonts w:hint="eastAsia"/>
          <w:sz w:val="24"/>
          <w:szCs w:val="24"/>
          <w:lang w:val="en-US" w:eastAsia="zh-Hans"/>
        </w:rPr>
        <w:t>总之</w:t>
      </w:r>
      <w:r>
        <w:rPr>
          <w:rFonts w:hint="default"/>
          <w:sz w:val="24"/>
          <w:szCs w:val="24"/>
          <w:lang w:eastAsia="zh-Hans"/>
        </w:rPr>
        <w:t>，</w:t>
      </w:r>
      <w:r>
        <w:rPr>
          <w:rFonts w:hint="eastAsia"/>
          <w:sz w:val="24"/>
          <w:szCs w:val="24"/>
          <w:lang w:val="en-US" w:eastAsia="zh-Hans"/>
        </w:rPr>
        <w:t>虚开增值税专用发票的犯罪数额认定</w:t>
      </w:r>
      <w:r>
        <w:rPr>
          <w:rFonts w:hint="default"/>
          <w:sz w:val="24"/>
          <w:szCs w:val="24"/>
          <w:lang w:eastAsia="zh-Hans"/>
        </w:rPr>
        <w:t>，</w:t>
      </w:r>
      <w:r>
        <w:rPr>
          <w:rFonts w:hint="eastAsia"/>
          <w:sz w:val="24"/>
          <w:szCs w:val="24"/>
          <w:lang w:val="en-US" w:eastAsia="zh-Hans"/>
        </w:rPr>
        <w:t>受到行为人虚开方式多样性和计算方式复杂性的影响</w:t>
      </w:r>
      <w:r>
        <w:rPr>
          <w:rFonts w:hint="default"/>
          <w:sz w:val="24"/>
          <w:szCs w:val="24"/>
          <w:lang w:eastAsia="zh-Hans"/>
        </w:rPr>
        <w:t>，</w:t>
      </w:r>
      <w:r>
        <w:rPr>
          <w:rFonts w:hint="eastAsia"/>
          <w:sz w:val="24"/>
          <w:szCs w:val="24"/>
          <w:lang w:val="en-US" w:eastAsia="zh-Hans"/>
        </w:rPr>
        <w:t>要根据案件的不同合理准确的认定虚开增值税专用发票相关的犯罪数额</w:t>
      </w:r>
      <w:r>
        <w:rPr>
          <w:rFonts w:hint="default"/>
          <w:sz w:val="24"/>
          <w:szCs w:val="24"/>
          <w:lang w:eastAsia="zh-Hans"/>
        </w:rPr>
        <w:t>。</w:t>
      </w:r>
    </w:p>
    <w:p>
      <w:pPr>
        <w:numPr>
          <w:ilvl w:val="0"/>
          <w:numId w:val="0"/>
        </w:numPr>
        <w:spacing w:line="360" w:lineRule="auto"/>
        <w:rPr>
          <w:rFonts w:hint="default"/>
          <w:sz w:val="24"/>
          <w:szCs w:val="24"/>
          <w:lang w:val="en-US" w:eastAsia="zh-Hans"/>
        </w:rPr>
      </w:pPr>
    </w:p>
    <w:p>
      <w:pPr>
        <w:numPr>
          <w:ilvl w:val="0"/>
          <w:numId w:val="0"/>
        </w:numPr>
        <w:spacing w:line="360" w:lineRule="auto"/>
        <w:rPr>
          <w:rFonts w:hint="default"/>
          <w:sz w:val="24"/>
          <w:szCs w:val="24"/>
          <w:lang w:val="en-US" w:eastAsia="zh-Hans"/>
        </w:rPr>
      </w:pPr>
    </w:p>
    <w:p>
      <w:pPr>
        <w:numPr>
          <w:ilvl w:val="0"/>
          <w:numId w:val="0"/>
        </w:numPr>
        <w:spacing w:line="360" w:lineRule="auto"/>
        <w:rPr>
          <w:rFonts w:hint="default"/>
          <w:sz w:val="30"/>
          <w:szCs w:val="30"/>
          <w:lang w:eastAsia="zh-Hans"/>
        </w:rPr>
      </w:pPr>
      <w:bookmarkStart w:id="0" w:name="_GoBack"/>
      <w:bookmarkEnd w:id="0"/>
      <w:r>
        <w:rPr>
          <w:rFonts w:hint="default"/>
          <w:sz w:val="30"/>
          <w:szCs w:val="30"/>
          <w:lang w:eastAsia="zh-Hans"/>
        </w:rPr>
        <w:t xml:space="preserve">    </w:t>
      </w:r>
    </w:p>
    <w:p>
      <w:pPr>
        <w:rPr>
          <w:rFonts w:hint="default"/>
          <w:sz w:val="30"/>
          <w:szCs w:val="30"/>
          <w:lang w:eastAsia="zh-Hans"/>
        </w:rPr>
      </w:pPr>
    </w:p>
    <w:p>
      <w:pPr>
        <w:rPr>
          <w:rFonts w:hint="eastAsia"/>
          <w:sz w:val="30"/>
          <w:szCs w:val="30"/>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 w:name="Apple Color Emoji">
    <w:panose1 w:val="00000000000000000000"/>
    <w:charset w:val="00"/>
    <w:family w:val="auto"/>
    <w:pitch w:val="default"/>
    <w:sig w:usb0="00000003" w:usb1="18000000" w:usb2="14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36279"/>
    <w:multiLevelType w:val="singleLevel"/>
    <w:tmpl w:val="5FB3627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7E30C"/>
    <w:rsid w:val="11726262"/>
    <w:rsid w:val="2AF7E30C"/>
    <w:rsid w:val="3B7FF338"/>
    <w:rsid w:val="3FDF8CF9"/>
    <w:rsid w:val="49E6AA47"/>
    <w:rsid w:val="59EBC2B2"/>
    <w:rsid w:val="6574A5A1"/>
    <w:rsid w:val="71F7A796"/>
    <w:rsid w:val="73B265A9"/>
    <w:rsid w:val="7BB7CF01"/>
    <w:rsid w:val="7E6F638E"/>
    <w:rsid w:val="7EEF2E9D"/>
    <w:rsid w:val="7F57C13A"/>
    <w:rsid w:val="7FEB57D9"/>
    <w:rsid w:val="96DFA2CA"/>
    <w:rsid w:val="AEE5D975"/>
    <w:rsid w:val="AF9F8CD0"/>
    <w:rsid w:val="B373C5F6"/>
    <w:rsid w:val="CFFEF1DC"/>
    <w:rsid w:val="DD71D09B"/>
    <w:rsid w:val="DDE5AC73"/>
    <w:rsid w:val="DF671611"/>
    <w:rsid w:val="DFADCE30"/>
    <w:rsid w:val="DFFFFEA8"/>
    <w:rsid w:val="E13FA726"/>
    <w:rsid w:val="EF5E6B5A"/>
    <w:rsid w:val="EFAFD24D"/>
    <w:rsid w:val="F3EE637A"/>
    <w:rsid w:val="F7DF7162"/>
    <w:rsid w:val="F7FABECE"/>
    <w:rsid w:val="FB7F2FE9"/>
    <w:rsid w:val="FEA7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Office_2.8.0.4624_F1E327BC-269C-435d-A152-05C5408002CA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2020-11-15T19:25:00Z</dcterms:created>
  <dc:creator>caixingxin</dc:creator>
  <cp:lastModifiedBy>caixingxin</cp:lastModifiedBy>
  <dcterms:modified xsi:type="dcterms:W3CDTF">2020-11-30T14:22:33Z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2052-2.8.0.4624</vt:lpwstr>
  </property>
</Properties>
</file>